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9"/>
      </w:tblGrid>
      <w:tr w:rsidR="00FD787C" w:rsidRPr="009A38F0" w:rsidTr="00185801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Default="00FD787C" w:rsidP="00185801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87C" w:rsidRPr="007C3B00" w:rsidRDefault="00FD787C" w:rsidP="00185801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FD787C" w:rsidRPr="007C3B00" w:rsidRDefault="00FD787C" w:rsidP="00185801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КРУТОВСКОГО</w:t>
            </w:r>
            <w:r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FD787C" w:rsidRPr="007C3B00" w:rsidRDefault="00FD787C" w:rsidP="00185801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FD787C" w:rsidRDefault="00FD787C" w:rsidP="00185801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FD787C" w:rsidRPr="009A38F0" w:rsidRDefault="000935E0" w:rsidP="00185801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«29</w:t>
            </w:r>
            <w:r w:rsidR="00FD787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2023 года            </w:t>
            </w:r>
            <w:r w:rsidR="00FD787C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>33</w:t>
            </w:r>
            <w:r w:rsidR="00FD787C" w:rsidRPr="005D4F03">
              <w:rPr>
                <w:rFonts w:ascii="Times New Roman" w:hAnsi="Times New Roman"/>
                <w:color w:val="C0504D" w:themeColor="accent2"/>
                <w:spacing w:val="-3"/>
                <w:sz w:val="28"/>
                <w:szCs w:val="28"/>
              </w:rPr>
              <w:t>-р</w:t>
            </w:r>
          </w:p>
          <w:p w:rsidR="000935E0" w:rsidRDefault="000935E0" w:rsidP="000935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изменяя </w:t>
            </w:r>
            <w:r w:rsidR="008630BC">
              <w:rPr>
                <w:rFonts w:ascii="Times New Roman" w:hAnsi="Times New Roman" w:cs="Times New Roman"/>
                <w:sz w:val="28"/>
                <w:szCs w:val="28"/>
              </w:rPr>
              <w:t>в Распоряжение №18 от 18.12.2023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5E0" w:rsidRDefault="000935E0" w:rsidP="00093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контрольных мероприятий </w:t>
            </w:r>
          </w:p>
          <w:p w:rsidR="00FD787C" w:rsidRPr="009A38F0" w:rsidRDefault="000935E0" w:rsidP="00093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внутреннему муниципальному финансовому контролю на 2024 год</w:t>
            </w:r>
          </w:p>
        </w:tc>
      </w:tr>
    </w:tbl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№ 29 от 27.05.2021 года:</w:t>
      </w:r>
    </w:p>
    <w:p w:rsidR="000935E0" w:rsidRPr="000935E0" w:rsidRDefault="000935E0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изменяя </w:t>
      </w:r>
      <w:r w:rsidR="008630BC">
        <w:rPr>
          <w:rFonts w:ascii="Times New Roman" w:hAnsi="Times New Roman" w:cs="Times New Roman"/>
          <w:sz w:val="28"/>
          <w:szCs w:val="28"/>
        </w:rPr>
        <w:t>в Распоряжение №18 от 18.12.2023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35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плана контрольных мероприятий по внутреннему муниципальному финансовому контролю на 2024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FD787C" w:rsidRPr="009A38F0" w:rsidRDefault="000935E0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D787C"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Утвердить План контрольных мероприятий по внутреннему муниципальному финансовому контролю на 202</w:t>
      </w:r>
      <w:r w:rsidR="00FD78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D787C"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 w:rsidR="00FD7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="00FD787C"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787C" w:rsidRPr="009A38F0" w:rsidRDefault="000935E0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D787C"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</w:t>
      </w:r>
      <w:r w:rsidR="00FD787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Н.Ю. Каменева</w:t>
      </w: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787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FD787C" w:rsidRPr="004D2E2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Приложение к Распоряжению </w:t>
      </w:r>
      <w:r w:rsidRPr="001F0042">
        <w:rPr>
          <w:rFonts w:ascii="Times New Roman" w:eastAsia="Times New Roman" w:hAnsi="Times New Roman" w:cs="Times New Roman"/>
        </w:rPr>
        <w:t>№</w:t>
      </w:r>
      <w:r w:rsidR="000935E0">
        <w:rPr>
          <w:rFonts w:ascii="Times New Roman" w:eastAsia="Times New Roman" w:hAnsi="Times New Roman" w:cs="Times New Roman"/>
        </w:rPr>
        <w:t>33</w:t>
      </w:r>
      <w:r w:rsidRPr="005D4F03">
        <w:rPr>
          <w:rFonts w:ascii="Times New Roman" w:eastAsia="Times New Roman" w:hAnsi="Times New Roman" w:cs="Times New Roman"/>
          <w:color w:val="C0504D" w:themeColor="accent2"/>
        </w:rPr>
        <w:t>-р </w:t>
      </w:r>
      <w:r w:rsidRPr="001F0042">
        <w:rPr>
          <w:rFonts w:ascii="Times New Roman" w:eastAsia="Times New Roman" w:hAnsi="Times New Roman" w:cs="Times New Roman"/>
        </w:rPr>
        <w:t>от </w:t>
      </w:r>
      <w:r w:rsidR="000935E0"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.12.2023</w:t>
      </w:r>
      <w:r w:rsidRPr="001F0042">
        <w:rPr>
          <w:rFonts w:ascii="Times New Roman" w:eastAsia="Times New Roman" w:hAnsi="Times New Roman" w:cs="Times New Roman"/>
        </w:rPr>
        <w:t>г</w:t>
      </w:r>
      <w:r w:rsidRPr="004D2E2C">
        <w:rPr>
          <w:rFonts w:ascii="Times New Roman" w:eastAsia="Times New Roman" w:hAnsi="Times New Roman" w:cs="Times New Roman"/>
        </w:rPr>
        <w:t>.</w:t>
      </w:r>
    </w:p>
    <w:p w:rsidR="00FD787C" w:rsidRPr="004D2E2C" w:rsidRDefault="00FD787C" w:rsidP="00FD787C">
      <w:pPr>
        <w:pStyle w:val="a3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</w:t>
      </w:r>
      <w:r>
        <w:rPr>
          <w:rFonts w:ascii="Times New Roman" w:eastAsia="Times New Roman" w:hAnsi="Times New Roman" w:cs="Times New Roman"/>
        </w:rPr>
        <w:t>ому финансовому контролю на 2024</w:t>
      </w:r>
      <w:r w:rsidRPr="004D2E2C">
        <w:rPr>
          <w:rFonts w:ascii="Times New Roman" w:eastAsia="Times New Roman" w:hAnsi="Times New Roman" w:cs="Times New Roman"/>
        </w:rPr>
        <w:t xml:space="preserve"> год»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D787C" w:rsidRPr="009A38F0" w:rsidRDefault="00FD787C" w:rsidP="00FD78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финансовому контролю на 2024</w:t>
      </w: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614"/>
        <w:gridCol w:w="2165"/>
        <w:gridCol w:w="1324"/>
        <w:gridCol w:w="1519"/>
        <w:gridCol w:w="1760"/>
      </w:tblGrid>
      <w:tr w:rsidR="00FD787C" w:rsidRPr="009A38F0" w:rsidTr="00185801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веряе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пери-од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FD787C" w:rsidRPr="009A38F0" w:rsidTr="00185801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87C" w:rsidRPr="009A38F0" w:rsidTr="00185801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Крутовскогосельсовета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2023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01.09.2024-19.09.2024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5D4F03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Л.Ю..</w:t>
            </w:r>
          </w:p>
        </w:tc>
      </w:tr>
      <w:tr w:rsidR="00FD787C" w:rsidRPr="009A38F0" w:rsidTr="00185801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Крутовскогосельсовета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9A38F0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Крутовский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556BD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8516E9" w:rsidRDefault="00FD787C" w:rsidP="001858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Pr="008516E9" w:rsidRDefault="00FD787C" w:rsidP="00185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01.12.2024-27.12.2024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787C" w:rsidRDefault="00FD787C" w:rsidP="00185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Л.Ю..</w:t>
            </w:r>
          </w:p>
        </w:tc>
      </w:tr>
    </w:tbl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FD787C" w:rsidRDefault="00FD787C" w:rsidP="00FD787C"/>
    <w:p w:rsidR="00936115" w:rsidRDefault="00936115"/>
    <w:sectPr w:rsidR="00936115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C"/>
    <w:rsid w:val="000935E0"/>
    <w:rsid w:val="008630BC"/>
    <w:rsid w:val="0093611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CAAB"/>
  <w15:docId w15:val="{B36BCA96-69E1-4398-B8F1-A8E04A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8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dcterms:created xsi:type="dcterms:W3CDTF">2024-09-06T06:56:00Z</dcterms:created>
  <dcterms:modified xsi:type="dcterms:W3CDTF">2024-09-06T07:00:00Z</dcterms:modified>
</cp:coreProperties>
</file>