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6B5457" w14:paraId="7063214A" w14:textId="77777777" w:rsidTr="006B545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3330C0D9" w14:textId="77777777" w:rsidR="006B5457" w:rsidRDefault="006B5457"/>
        </w:tc>
      </w:tr>
    </w:tbl>
    <w:p w14:paraId="260119A2" w14:textId="77777777" w:rsidR="006B5457" w:rsidRDefault="006B5457" w:rsidP="006B545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Паспорт муниципальной программы «Комплексное развитие системы коммунальной инфраструктуры муниципального образования «Крутовский сельсовет» Щигровского района Курской области на 2018-2024гг.»</w:t>
      </w:r>
    </w:p>
    <w:p w14:paraId="1341182C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3490BED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45B68EC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УТВЕРЖДЕНА</w:t>
      </w:r>
    </w:p>
    <w:p w14:paraId="21D5202B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постановлением администрации</w:t>
      </w:r>
    </w:p>
    <w:p w14:paraId="083FE3D2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</w:t>
      </w:r>
    </w:p>
    <w:p w14:paraId="1613ACBC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«Крутовский сельсовет»</w:t>
      </w:r>
    </w:p>
    <w:p w14:paraId="0BD659AE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393B1039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27сентября 2018 г. №97</w:t>
      </w:r>
    </w:p>
    <w:p w14:paraId="29EA3466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8E8F0CB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Муниципальная программа муниципального образования «Крутовский сельсовет» Щигровского района Курской области</w:t>
      </w:r>
    </w:p>
    <w:p w14:paraId="3B6A5704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«Комплексное развитие системы коммунальной инфраструктуры муниципального образования «Крутовский сельсовет» Щигровского района Курской области на 2018-2024гг.»</w:t>
      </w:r>
    </w:p>
    <w:p w14:paraId="799901ED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                            </w:t>
      </w:r>
    </w:p>
    <w:p w14:paraId="7DEBDA41" w14:textId="77777777" w:rsidR="006B5457" w:rsidRDefault="006B5457" w:rsidP="006B5457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Паспорт муниципальной программы «Комплексное развитие системы коммунальной инфраструктуры муниципального образования «Крутовский сельсовет» Щигровского района Курской области</w:t>
      </w:r>
    </w:p>
    <w:p w14:paraId="5C20E4E0" w14:textId="77777777" w:rsidR="006B5457" w:rsidRDefault="006B5457" w:rsidP="006B5457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на 2018-2024гг.»</w:t>
      </w:r>
    </w:p>
    <w:p w14:paraId="74F9498D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A87A0CF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1. Паспорт</w:t>
      </w:r>
    </w:p>
    <w:p w14:paraId="6030DEF8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6360"/>
      </w:tblGrid>
      <w:tr w:rsidR="006B5457" w14:paraId="2809F003" w14:textId="77777777" w:rsidTr="006B5457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E6ABA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54248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«Комплексное развитие системы коммунальной инфраструктуры муниципального образования «Крутовский сельсовет» Щигровского района Курской области на 2018-2024гг.»</w:t>
            </w:r>
            <w:r>
              <w:rPr>
                <w:rStyle w:val="a4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 (далее - Подпрограмма)</w:t>
            </w:r>
          </w:p>
        </w:tc>
      </w:tr>
      <w:tr w:rsidR="006B5457" w14:paraId="5CEC752E" w14:textId="77777777" w:rsidTr="006B5457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4979E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D78D4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поручений президента Российской Федерации от 17.03.2011г. Пр-701.</w:t>
            </w:r>
          </w:p>
          <w:p w14:paraId="1154CE1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Градостроительный кодекс Российской Федерации.</w:t>
            </w:r>
          </w:p>
          <w:p w14:paraId="7D74142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Минрегиона РФ от 06.05.2011 № 204 «О разработке программ комплексного развития систем коммунальной инфраструктуры муниципальных образований».</w:t>
            </w:r>
          </w:p>
          <w:p w14:paraId="6935683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30.12.2004г. №210-ФЗ «Об основах регулирования тарифов организаций коммунального комплекса».</w:t>
            </w:r>
          </w:p>
          <w:p w14:paraId="40ECF12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23.11.2004г. №261-ФЗ «Об энергоснабжении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6B5457" w14:paraId="0F30893E" w14:textId="77777777" w:rsidTr="006B5457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5843E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 Программы      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318E6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муниципального образования «Крутовский сельсовет»  Щигровского района Курской области                     </w:t>
            </w:r>
          </w:p>
        </w:tc>
      </w:tr>
      <w:tr w:rsidR="006B5457" w14:paraId="21BB7F1E" w14:textId="77777777" w:rsidTr="006B5457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0DCD1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Разработчик Программы   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82B73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муниципального образования «Крутовский сельсовет» Щигровского района Курской области</w:t>
            </w:r>
          </w:p>
        </w:tc>
      </w:tr>
      <w:tr w:rsidR="006B5457" w14:paraId="13825D07" w14:textId="77777777" w:rsidTr="006B5457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0855F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Программы</w:t>
            </w:r>
          </w:p>
          <w:p w14:paraId="27D7148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013AC46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8C681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Качественное и надежное обеспечение коммунальными услугами потребителей муниципального образования «Крутовский сельсовет» Щигровского района Курской области</w:t>
            </w:r>
          </w:p>
        </w:tc>
      </w:tr>
      <w:tr w:rsidR="006B5457" w14:paraId="3A02FFAF" w14:textId="77777777" w:rsidTr="006B5457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37A19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Задачи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3F2C1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обеспечение подключения к системам коммунальной инфраструктуры вводимых объектов жилищного фонда и социальной сферы;</w:t>
            </w:r>
          </w:p>
          <w:p w14:paraId="428A7EF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модернизация  систем коммунальной инфраструктуры (электроснабжение, газоснабжение и водоснабжение) в целях повышения качества производимых организациями коммунального комплекса товаров и оказываемых услуг;</w:t>
            </w:r>
          </w:p>
          <w:p w14:paraId="5634934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-улучшение экологической ситуации на территории муниципального района потребителей муниципального образования «Крутовский сельсовет» Щигровского района Курской области</w:t>
            </w:r>
          </w:p>
        </w:tc>
      </w:tr>
      <w:tr w:rsidR="006B5457" w14:paraId="204BF3D4" w14:textId="77777777" w:rsidTr="006B5457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179DD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Важнейшие целевые показатели 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0EFC9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повышение надежности функционирования систем коммунальной инфраструктуры;</w:t>
            </w:r>
          </w:p>
          <w:p w14:paraId="6AFD5BF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 ликвидация аварийных и полностью изношенных объектов коммунального хозяйства;</w:t>
            </w:r>
          </w:p>
          <w:p w14:paraId="14BDD92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увеличение объемов и повышение качества предоставляемых коммунальных   услуг;</w:t>
            </w:r>
          </w:p>
          <w:p w14:paraId="5240F03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улучшения экологической ситуации на территории потребителей муниципального образования «Крутовский сельсовет» Щигровского района Курской области</w:t>
            </w:r>
          </w:p>
        </w:tc>
      </w:tr>
      <w:tr w:rsidR="006B5457" w14:paraId="3C715A80" w14:textId="77777777" w:rsidTr="006B5457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D5C5F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и этапы реализации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174B5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2018- 2024 годы</w:t>
            </w:r>
          </w:p>
          <w:p w14:paraId="28B17F6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B5457" w14:paraId="51D4DC34" w14:textId="77777777" w:rsidTr="006B5457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A9B04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и источники финансирования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DD3E9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финансирования Программы составит 300 тыс.рублей</w:t>
            </w:r>
          </w:p>
          <w:p w14:paraId="65B7A8D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 - средства бюджетов всех уровней,  тарифная составляющая,  плата за подключение, инвестиции.</w:t>
            </w:r>
          </w:p>
        </w:tc>
      </w:tr>
    </w:tbl>
    <w:p w14:paraId="6E109526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D36BFFB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2. Характеристика существующего состояния коммунальной инфраструктуры</w:t>
      </w:r>
    </w:p>
    <w:p w14:paraId="086FA653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b/>
          <w:bCs/>
          <w:color w:val="000000"/>
          <w:sz w:val="18"/>
          <w:szCs w:val="18"/>
        </w:rPr>
        <w:t> </w:t>
      </w:r>
    </w:p>
    <w:p w14:paraId="3E4C8316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2.1 Общая характеристика муниципального образования</w:t>
      </w:r>
    </w:p>
    <w:p w14:paraId="184DC108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9F301CE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 «Крутовский сельсовет » наделен  статусом  сельского  поселения  Законом   Курской  области  21.10.2004 г. № 48 - ЗКО « О муниципальных  образованиях  Курской  области »  и  является одним  из  18  аналогичных административно-территориальных образований (поселений)  Щигровского  района Курской  области.  Площадь  МО «Крутовский  сельсовет » – 53,59 кв. км. Территория  сельсовета располагается  в  южной  части  муниципального  района. </w:t>
      </w:r>
    </w:p>
    <w:p w14:paraId="7A993AFC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МО «Крутовский сельсовет» с северной  стороны  граничит с МО «Охочевский  сельсовет»,    с  востока МО «Пригородненский сельсовет», с  южной  стороны – МО «Мелехинский  сельсовет» и  с  запада  МО «Крутовский сельсовет».</w:t>
      </w:r>
    </w:p>
    <w:p w14:paraId="6378DF30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  состав   МО «Крутовский сельсовет » входят  7  населенных  пунктов:</w:t>
      </w:r>
    </w:p>
    <w:p w14:paraId="2F172834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деревня Крутое;</w:t>
      </w:r>
    </w:p>
    <w:p w14:paraId="266E1EB8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деревня Колодезки;</w:t>
      </w:r>
    </w:p>
    <w:p w14:paraId="699D4BCA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деревня Кунач;</w:t>
      </w:r>
    </w:p>
    <w:p w14:paraId="52716125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деревня 2-й Патепник;</w:t>
      </w:r>
    </w:p>
    <w:p w14:paraId="62A89D55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деревня 1-й Патепник;</w:t>
      </w:r>
    </w:p>
    <w:p w14:paraId="79A8BE5C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деревня Карек;</w:t>
      </w:r>
    </w:p>
    <w:p w14:paraId="599BD29F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поселок Калинина. </w:t>
      </w:r>
    </w:p>
    <w:p w14:paraId="49EBF9B3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Административным центром  МО «Крутовский  сельсовет »  является –д. Крутое.  Численность  населения  МО «Крутовский сельсовет »  на  01.12.2011 г. составляет  612 человек, что составляет  4,71  %  от общего населения  Щигровского  района</w:t>
      </w:r>
    </w:p>
    <w:p w14:paraId="7CD71CFE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3803BBA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Численность населения</w:t>
      </w:r>
    </w:p>
    <w:p w14:paraId="4980275C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472D7A0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Численность населения поселения  - 612 человек.</w:t>
      </w:r>
    </w:p>
    <w:p w14:paraId="54C701D8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Демографическая ситуация является отражением социально-экономической политики.  Формирование рыночных отношений болезненно сказалось не только на экономическом состоянии предприятий, но и на социальном положении широких слоев населения, что привело к существенному сокращению населения в сельской местности.</w:t>
      </w:r>
    </w:p>
    <w:p w14:paraId="719EAACF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Численность трудоспособного населения  на 05.03.2014 г. составляет -308 чел., численность пенсионеров – 140 чел., население младше трудоспособного возраста – 164 чел.</w:t>
      </w:r>
    </w:p>
    <w:p w14:paraId="6F0BC441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Динамика численности населения</w:t>
      </w:r>
    </w:p>
    <w:p w14:paraId="3174D199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Современная демографическая ситуация России близка к экстремальной: ежегодно численность её населения с начала 90-х годов сокращается на миллион человек. Проблема депопуляции населения – устойчивого превышения смертности над рождаемостью –  настолько обострилась, что в ежегодном послании Президента она обозначена как одна из главных. По продолжительности жизни наше общество вернулось на 40 лет назад, к уровню послевоенных лет. Все это является следствием: растущей смертности в результате растущей депрессии, высокого уровня младенческой смертности, а также ненадежной финансовой базы здравоохранения, низкого уровня жизни населения.</w:t>
      </w:r>
    </w:p>
    <w:p w14:paraId="6999A848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прогнозам, если не будет принято радикальных мер, население нашей страны уменьшится к середине 21 в. примерно до 100 млн. человек.</w:t>
      </w:r>
    </w:p>
    <w:p w14:paraId="46D9B9DB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Численность населения Щигровского района по итогам переписи 2010 года составила 13 001 тыс. чел.</w:t>
      </w:r>
    </w:p>
    <w:p w14:paraId="29BBEF63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Численность  МО «Крутовский  сельсовет» по данным переписи 2010 г. составляет – 617 человека.  МО «Крутовский  сельсовет»- д.Крутое; д.Колодезки; д.Кунач; д.2-й Патепник; д.1-й Патепник; д.Карек; п.Калинина.</w:t>
      </w:r>
    </w:p>
    <w:p w14:paraId="29DB60DD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01FC517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Динамика численности населения </w:t>
      </w:r>
    </w:p>
    <w:p w14:paraId="3DD8F625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 «Крутовский  сельсовет» по категориям населения</w:t>
      </w:r>
    </w:p>
    <w:p w14:paraId="4767CDC5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926"/>
        <w:gridCol w:w="1572"/>
        <w:gridCol w:w="1611"/>
        <w:gridCol w:w="1696"/>
      </w:tblGrid>
      <w:tr w:rsidR="006B5457" w14:paraId="34F79F74" w14:textId="77777777" w:rsidTr="006B5457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4DE0B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B2F11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поселения</w:t>
            </w:r>
          </w:p>
        </w:tc>
        <w:tc>
          <w:tcPr>
            <w:tcW w:w="15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D8287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Численность, всего,чел</w:t>
            </w:r>
          </w:p>
        </w:tc>
        <w:tc>
          <w:tcPr>
            <w:tcW w:w="33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955C0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</w:tr>
      <w:tr w:rsidR="006B5457" w14:paraId="625C42F8" w14:textId="77777777" w:rsidTr="006B54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AAD001B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9E9D2EA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A4D4350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1C018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женщин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74152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мужчин</w:t>
            </w:r>
          </w:p>
        </w:tc>
      </w:tr>
      <w:tr w:rsidR="006B5457" w14:paraId="226C9AB0" w14:textId="77777777" w:rsidTr="006B545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82211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3BAED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д.Крутое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AF5F4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E5D85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AA6EE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6B5457" w14:paraId="3023ED16" w14:textId="77777777" w:rsidTr="006B545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77097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B2BE3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д.Колодезки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37653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32119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DACE2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6B5457" w14:paraId="30FB2BC7" w14:textId="77777777" w:rsidTr="006B545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4B37E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ADCEF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д.Кунач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E9155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  <w:p w14:paraId="57E3CAE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EC9B4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0E8B1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</w:tr>
      <w:tr w:rsidR="006B5457" w14:paraId="5DDF0739" w14:textId="77777777" w:rsidTr="006B545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CB482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9B2E3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д.2-й Патепник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4818F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F1BB2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A5ACB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6B5457" w14:paraId="6BC36092" w14:textId="77777777" w:rsidTr="006B545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24F86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59D04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д.1-й Патепник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97CCE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9C414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80798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6B5457" w14:paraId="2FBCC944" w14:textId="77777777" w:rsidTr="006B545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5CBF2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1DBCE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д.Карек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E4577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FD160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42C64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6B5457" w14:paraId="69E23CC3" w14:textId="77777777" w:rsidTr="006B545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81EFC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D8500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п.Калинина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81FE8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0E0B1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CC0B8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6B5457" w14:paraId="19DA9DDF" w14:textId="77777777" w:rsidTr="006B545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41EA1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BD773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93B8D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2823D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F2FCD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</w:tr>
    </w:tbl>
    <w:p w14:paraId="72E73EB6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C5DCFFE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Характеристика структуры общей численности населения поселения по итогам переписи 2010г.. (по всем населенным пунктам входящих в его состав)</w:t>
      </w:r>
    </w:p>
    <w:p w14:paraId="26011120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5014"/>
        <w:gridCol w:w="1674"/>
        <w:gridCol w:w="1600"/>
      </w:tblGrid>
      <w:tr w:rsidR="006B5457" w14:paraId="18AF575E" w14:textId="77777777" w:rsidTr="006B5457">
        <w:trPr>
          <w:tblCellSpacing w:w="0" w:type="dxa"/>
        </w:trPr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FAC7E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5CD3A32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5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2654B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поселения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8D235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Численность, всего,чел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9163D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в общей численности</w:t>
            </w:r>
          </w:p>
        </w:tc>
      </w:tr>
      <w:tr w:rsidR="006B5457" w14:paraId="42AA8CC8" w14:textId="77777777" w:rsidTr="006B5457">
        <w:trPr>
          <w:tblCellSpacing w:w="0" w:type="dxa"/>
        </w:trPr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B7701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53EC0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д.Крутое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91F7C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DB21C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</w:t>
            </w:r>
          </w:p>
        </w:tc>
      </w:tr>
      <w:tr w:rsidR="006B5457" w14:paraId="79A6AB89" w14:textId="77777777" w:rsidTr="006B5457">
        <w:trPr>
          <w:tblCellSpacing w:w="0" w:type="dxa"/>
        </w:trPr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E799D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04B38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д.Колодезки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6727C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6D641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</w:tr>
      <w:tr w:rsidR="006B5457" w14:paraId="492F1DF4" w14:textId="77777777" w:rsidTr="006B5457">
        <w:trPr>
          <w:tblCellSpacing w:w="0" w:type="dxa"/>
        </w:trPr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0FA26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5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D6182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д.Кунач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69FFC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86BDE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51,2</w:t>
            </w:r>
          </w:p>
        </w:tc>
      </w:tr>
      <w:tr w:rsidR="006B5457" w14:paraId="291A09D6" w14:textId="77777777" w:rsidTr="006B5457">
        <w:trPr>
          <w:tblCellSpacing w:w="0" w:type="dxa"/>
        </w:trPr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9D02D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5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82CCD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д.2-й Патепник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F9530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F34E9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</w:t>
            </w:r>
          </w:p>
        </w:tc>
      </w:tr>
      <w:tr w:rsidR="006B5457" w14:paraId="19E51779" w14:textId="77777777" w:rsidTr="006B5457">
        <w:trPr>
          <w:tblCellSpacing w:w="0" w:type="dxa"/>
        </w:trPr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F825A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5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C8E8A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д.1-й Патепник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934ED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43D8E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</w:t>
            </w:r>
          </w:p>
        </w:tc>
      </w:tr>
      <w:tr w:rsidR="006B5457" w14:paraId="11F2E806" w14:textId="77777777" w:rsidTr="006B5457">
        <w:trPr>
          <w:tblCellSpacing w:w="0" w:type="dxa"/>
        </w:trPr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C2329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5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1C403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д.Карек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D985D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F0FBA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</w:tr>
      <w:tr w:rsidR="006B5457" w14:paraId="7C9FEC87" w14:textId="77777777" w:rsidTr="006B5457">
        <w:trPr>
          <w:tblCellSpacing w:w="0" w:type="dxa"/>
        </w:trPr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BBE40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5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28B79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п.Калинина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16FE4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25EA7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</w:tr>
      <w:tr w:rsidR="006B5457" w14:paraId="5FE9E347" w14:textId="77777777" w:rsidTr="006B5457">
        <w:trPr>
          <w:tblCellSpacing w:w="0" w:type="dxa"/>
        </w:trPr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42046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B0E6D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95DCF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4AD56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</w:tbl>
    <w:p w14:paraId="2AC0F53C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78CBB7D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Крупнейший населённый пункт — д.Кунач  с числом проживающих – 310 человека – 50,7 % от всей численности МО «Крутовский сельсовет».</w:t>
      </w:r>
    </w:p>
    <w:p w14:paraId="7D018931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EF91463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Динамика численности населения </w:t>
      </w:r>
    </w:p>
    <w:p w14:paraId="748FEFE8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 «Крутовский сельсовет» по категориям населения</w:t>
      </w:r>
    </w:p>
    <w:p w14:paraId="50F37E3B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000"/>
        <w:gridCol w:w="1695"/>
        <w:gridCol w:w="2130"/>
        <w:gridCol w:w="2130"/>
      </w:tblGrid>
      <w:tr w:rsidR="006B5457" w14:paraId="6309F512" w14:textId="77777777" w:rsidTr="006B5457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3E8D7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0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C563D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поселения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93507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всего, чел</w:t>
            </w:r>
          </w:p>
        </w:tc>
        <w:tc>
          <w:tcPr>
            <w:tcW w:w="42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82FBF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</w:tr>
      <w:tr w:rsidR="006B5457" w14:paraId="4290533C" w14:textId="77777777" w:rsidTr="006B54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00B9D6A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8A2B83C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582AFA4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98D1E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трудоспособного</w:t>
            </w:r>
          </w:p>
          <w:p w14:paraId="5EB8CAD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4B01C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пенсионеров</w:t>
            </w:r>
          </w:p>
        </w:tc>
      </w:tr>
      <w:tr w:rsidR="006B5457" w14:paraId="776A4F36" w14:textId="77777777" w:rsidTr="006B545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D60F1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0EE86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д.Крутое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F7D1C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38797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98BBD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6B5457" w14:paraId="3CC2003F" w14:textId="77777777" w:rsidTr="006B545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6DC85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ABD06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д.Колодезки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65EF1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92BEC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AE3F5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6B5457" w14:paraId="37E0E086" w14:textId="77777777" w:rsidTr="006B545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90377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ACD47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д.Кунач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603D1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145CF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405A9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</w:tr>
      <w:tr w:rsidR="006B5457" w14:paraId="380B7854" w14:textId="77777777" w:rsidTr="006B545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1243F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C5C83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д.2-й Патепник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9F11B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777F9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674D4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6B5457" w14:paraId="367CB1D7" w14:textId="77777777" w:rsidTr="006B545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13ED7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896B2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д.1-й Патепник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E0CC9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15049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5DB88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6B5457" w14:paraId="4C08509A" w14:textId="77777777" w:rsidTr="006B545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BF51A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AD727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д.Карек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0D8C3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C9B27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CF47F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6B5457" w14:paraId="1F9F3960" w14:textId="77777777" w:rsidTr="006B545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09128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1915D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п.Калинина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68C87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DFE09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B6D1E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B5457" w14:paraId="551CE5C2" w14:textId="77777777" w:rsidTr="006B545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68E30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DA648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4E5DF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78846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7D61C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</w:tr>
    </w:tbl>
    <w:p w14:paraId="50A734D8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9A3157D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2.2  Характеристика обеспечения коммунальными услугами жилищного фонда и объектов социальной сферы.</w:t>
      </w:r>
    </w:p>
    <w:p w14:paraId="407C4024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9B575D9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Жилищный фонд МО «Крутовский сельсовет» составляют индивидуальные жилые дома. Общая площадь жилищного фонда муниципального образования согласно статистическим данным составляет 10750 кв. метров, в том числе:</w:t>
      </w:r>
    </w:p>
    <w:p w14:paraId="4176FEB1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-индивидуальные жилые дома  10750  кв. метров ( 100 %).</w:t>
      </w:r>
    </w:p>
    <w:p w14:paraId="0D15A5B2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Жилищно-коммунальная сфера занимает одно из важнейших мест, а жилищные условия являются важной составляющей уровня жизни населения. В этой связи обеспечение потребности населения в жилье должно быть приоритетной целью перспективного развития МО «Крутовский сельсовет».</w:t>
      </w:r>
    </w:p>
    <w:p w14:paraId="12824587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МО «Крутовский сельсовет» весь  жилищный фонд частный. На территории МО «Крутовский сельсовет» муниципальный жилищный фонд- 400 м², государственный жилищный фонд отсутствует.</w:t>
      </w:r>
    </w:p>
    <w:p w14:paraId="2AB217CC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D47B917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Жилищный фонд поселения на 01.11.2012 г.</w:t>
      </w:r>
    </w:p>
    <w:p w14:paraId="139461E1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815"/>
        <w:gridCol w:w="2130"/>
        <w:gridCol w:w="1695"/>
      </w:tblGrid>
      <w:tr w:rsidR="006B5457" w14:paraId="57BB0966" w14:textId="77777777" w:rsidTr="006B545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7BA2E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2500D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поселения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9DDCD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площадь жилья, м²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2D3E4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домов, шт</w:t>
            </w:r>
          </w:p>
        </w:tc>
      </w:tr>
      <w:tr w:rsidR="006B5457" w14:paraId="4D0769C7" w14:textId="77777777" w:rsidTr="006B545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64859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64DAA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«Крутовский сельсовет»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24FD6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10750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193B5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</w:tr>
      <w:tr w:rsidR="006B5457" w14:paraId="240D2B20" w14:textId="77777777" w:rsidTr="006B545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71CF0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205AA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4245A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10750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761B9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</w:tr>
    </w:tbl>
    <w:p w14:paraId="283C381A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941103E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характеристики жилищных условий важен их количественный и качественный аспект. Количественная оценка позволяет определить уровень обеспеченности.</w:t>
      </w:r>
    </w:p>
    <w:p w14:paraId="4018E959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Средняя обеспеченность жилищным фондом – показатель, характеризующий качество жилищного строительства и темпы его развития. Средняя жилищная обеспеченность  составила 17,6 м²/чел общей площади.</w:t>
      </w:r>
    </w:p>
    <w:p w14:paraId="16BCD879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Уровень благоустройства жилищного фонда, по имеющимся видам инженерного оборудования МО «Крутовский сельсовет»:</w:t>
      </w:r>
    </w:p>
    <w:p w14:paraId="65C944F7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-всего  в  7 населенных пунктах – 239 жилых дома.   Процент обеспеченности жилищного фонда централизованным водопроводом 110 домов составляет – 46,0 %, природным газом –130 домов  - 54,4 %.</w:t>
      </w:r>
    </w:p>
    <w:p w14:paraId="75679B9B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2C98E62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Показатели обеспеченности коммунальными услугами</w:t>
      </w:r>
    </w:p>
    <w:p w14:paraId="29680FDB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индивидуального жилищного фонда</w:t>
      </w:r>
    </w:p>
    <w:p w14:paraId="18351EA0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419"/>
        <w:gridCol w:w="901"/>
        <w:gridCol w:w="1187"/>
        <w:gridCol w:w="1277"/>
        <w:gridCol w:w="1067"/>
        <w:gridCol w:w="1112"/>
        <w:gridCol w:w="1412"/>
      </w:tblGrid>
      <w:tr w:rsidR="006B5457" w14:paraId="3162CA28" w14:textId="77777777" w:rsidTr="006B5457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E4A05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E7F6A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поселения</w:t>
            </w:r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ED743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домов, шт</w:t>
            </w:r>
          </w:p>
        </w:tc>
        <w:tc>
          <w:tcPr>
            <w:tcW w:w="60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8FB01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Инженерное обеспечение, количество домов</w:t>
            </w:r>
          </w:p>
        </w:tc>
      </w:tr>
      <w:tr w:rsidR="006B5457" w14:paraId="64367D41" w14:textId="77777777" w:rsidTr="006B54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5F220AC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4DC2C8B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DA5A3F8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9021E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Газифи-цировано домов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719FB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Печное отопление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081E0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колонки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75768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колодцы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5197B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</w:t>
            </w:r>
          </w:p>
        </w:tc>
      </w:tr>
      <w:tr w:rsidR="006B5457" w14:paraId="7B539FCA" w14:textId="77777777" w:rsidTr="006B545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7019C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99C81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«Крутовский сельсовет»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9E5AF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15C27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D293F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8450A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17659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A252E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</w:tr>
      <w:tr w:rsidR="006B5457" w14:paraId="71F7818F" w14:textId="77777777" w:rsidTr="006B545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25FEF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B444C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BFF68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60E67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764C2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53733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77EE0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F375B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</w:tr>
    </w:tbl>
    <w:p w14:paraId="3F323EDD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5A27E21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5CD634C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Показатели обеспеченности коммунальными услугами индивидуального жилищного фонда</w:t>
      </w:r>
    </w:p>
    <w:p w14:paraId="736733FF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МО «Крутовский сельсовет»  на 01.01.2015 года</w:t>
      </w:r>
    </w:p>
    <w:p w14:paraId="5942B239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752"/>
        <w:gridCol w:w="395"/>
        <w:gridCol w:w="493"/>
        <w:gridCol w:w="511"/>
        <w:gridCol w:w="722"/>
        <w:gridCol w:w="459"/>
        <w:gridCol w:w="813"/>
        <w:gridCol w:w="334"/>
        <w:gridCol w:w="791"/>
        <w:gridCol w:w="272"/>
        <w:gridCol w:w="405"/>
        <w:gridCol w:w="813"/>
        <w:gridCol w:w="623"/>
        <w:gridCol w:w="405"/>
        <w:gridCol w:w="813"/>
        <w:gridCol w:w="458"/>
      </w:tblGrid>
      <w:tr w:rsidR="006B5457" w14:paraId="50B5C70A" w14:textId="77777777" w:rsidTr="006B5457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BC26D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</w:t>
            </w:r>
          </w:p>
          <w:p w14:paraId="432A38A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п/п</w:t>
            </w:r>
          </w:p>
          <w:p w14:paraId="45CB598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253625C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2953EA5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13518AB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3A4314B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3A7DF3C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0CFE614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15E6B2E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4E6A97D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6A50155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1D4F2BE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015333F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FCC99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4FCF922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 населенного пункта</w:t>
            </w:r>
          </w:p>
          <w:p w14:paraId="6926F32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164B0B3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57FA13F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2FDD0CE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4E43C9E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19A5D60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0A0F762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0E335EF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63CF5CE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3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2B2F8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Общие данные</w:t>
            </w:r>
          </w:p>
        </w:tc>
        <w:tc>
          <w:tcPr>
            <w:tcW w:w="28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CC322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Обеспеченность коммунальными</w:t>
            </w:r>
          </w:p>
          <w:p w14:paraId="28ADCF2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услугами %</w:t>
            </w:r>
          </w:p>
        </w:tc>
        <w:tc>
          <w:tcPr>
            <w:tcW w:w="180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F0C6B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Наличие приборов</w:t>
            </w:r>
          </w:p>
          <w:p w14:paraId="660503A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учета (ед)</w:t>
            </w:r>
          </w:p>
        </w:tc>
        <w:tc>
          <w:tcPr>
            <w:tcW w:w="19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69B99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Удельн. потребление</w:t>
            </w:r>
          </w:p>
          <w:p w14:paraId="1802B2B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коммун. услуг в год</w:t>
            </w:r>
          </w:p>
        </w:tc>
        <w:tc>
          <w:tcPr>
            <w:tcW w:w="28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8F324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Годовое  потребление</w:t>
            </w:r>
          </w:p>
          <w:p w14:paraId="2287D9A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коммунальных услуг в год</w:t>
            </w:r>
          </w:p>
        </w:tc>
      </w:tr>
      <w:tr w:rsidR="006B5457" w14:paraId="3DD2B390" w14:textId="77777777" w:rsidTr="006B54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8A1AFA2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DDBD45D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6EA69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Кол-во домов (ед.)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F9A82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Кол-во жителей (чел.)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B59E7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Общ. площадь (кв.м)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8D061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Центральный водопровод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2F3F1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сетевой газ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93A7E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Электроэнергия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9C0C6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вода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947E9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электроэнергия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C9696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газ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DC984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Вода (куб.м /чел.)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CA1D0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Электроэнергия (кВтч/чел.)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C780F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Газ (куб.м/чел.)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AB2FC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Вода (куб.м )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552AB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Электроэнергия (кВт)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55135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Газ (.куб.м)</w:t>
            </w:r>
          </w:p>
        </w:tc>
      </w:tr>
      <w:tr w:rsidR="006B5457" w14:paraId="3AC78167" w14:textId="77777777" w:rsidTr="006B545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3F6A7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E31D5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E92D2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75305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CD56C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86AE7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E0D2F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0A3A9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76FCF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9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D258A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A0EEB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F2C4B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12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716FF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13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E1BF6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77EC4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B0BCF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4ECAD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17</w:t>
            </w:r>
          </w:p>
        </w:tc>
      </w:tr>
      <w:tr w:rsidR="006B5457" w14:paraId="2519A768" w14:textId="77777777" w:rsidTr="006B545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BC1F3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064FC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«Крутовский сельсовет»: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306EF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1E17D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8503E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10750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F346E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F3D62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54,4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6C300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7C22F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551E3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74F35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A7C51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3FF81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1C645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413D7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E09FE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63434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B5457" w14:paraId="1A457881" w14:textId="77777777" w:rsidTr="006B545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3810B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E6A88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Итого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DB3D2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C59DF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48F6C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10750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30DE8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D6BD6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54,4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2C43A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2D0CF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57B77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258E7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D672D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FFC02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7C48A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FCF5E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719B3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5B9A9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762CBFCE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DC744F6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0AD6669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73EAA34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A14617D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AECAEA8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4F5505B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2186723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D396669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E1A8291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A0FC5E7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A27DE7F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68F9517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D575CDD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B924508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56F06F7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F6B2160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Показатели обеспеченности коммунальными услугами объектов бюджетной сферы, находящиеся на территории</w:t>
      </w:r>
    </w:p>
    <w:p w14:paraId="0BEC2C3B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муниципального образования «Крутовский сельсовет» на 01.01.2015 года</w:t>
      </w:r>
    </w:p>
    <w:p w14:paraId="7E698A6D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2</w:t>
      </w:r>
    </w:p>
    <w:tbl>
      <w:tblPr>
        <w:tblW w:w="151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1574"/>
        <w:gridCol w:w="870"/>
        <w:gridCol w:w="1188"/>
        <w:gridCol w:w="963"/>
        <w:gridCol w:w="1425"/>
        <w:gridCol w:w="870"/>
        <w:gridCol w:w="1020"/>
        <w:gridCol w:w="963"/>
        <w:gridCol w:w="1425"/>
        <w:gridCol w:w="870"/>
        <w:gridCol w:w="1425"/>
        <w:gridCol w:w="963"/>
        <w:gridCol w:w="870"/>
        <w:gridCol w:w="1131"/>
        <w:gridCol w:w="963"/>
        <w:gridCol w:w="1425"/>
        <w:gridCol w:w="870"/>
        <w:gridCol w:w="910"/>
        <w:gridCol w:w="963"/>
        <w:gridCol w:w="1425"/>
      </w:tblGrid>
      <w:tr w:rsidR="006B5457" w14:paraId="21478AB2" w14:textId="77777777" w:rsidTr="006B5457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F0843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 п/п</w:t>
            </w:r>
          </w:p>
          <w:p w14:paraId="730DEFC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78B37F8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1931262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0D918F9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243E838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0D4791B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0DAD75D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528D9B1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1D834B6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50F0489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2D1CCB9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44BAABA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6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57288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 сельского поселения</w:t>
            </w:r>
          </w:p>
        </w:tc>
        <w:tc>
          <w:tcPr>
            <w:tcW w:w="24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BB02E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Общеобразовательные школы</w:t>
            </w:r>
          </w:p>
        </w:tc>
        <w:tc>
          <w:tcPr>
            <w:tcW w:w="213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6C6BA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21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69F36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ФАПы и офисы врача общей практики</w:t>
            </w:r>
          </w:p>
        </w:tc>
        <w:tc>
          <w:tcPr>
            <w:tcW w:w="2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AB904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Культурно-досуговые учреждения</w:t>
            </w:r>
          </w:p>
        </w:tc>
        <w:tc>
          <w:tcPr>
            <w:tcW w:w="2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CA05A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Плоскостные спортивные сооружения</w:t>
            </w:r>
          </w:p>
        </w:tc>
      </w:tr>
      <w:tr w:rsidR="006B5457" w14:paraId="59895D3E" w14:textId="77777777" w:rsidTr="006B54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0A09CE3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CAFA295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FCFA1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Наличие (ед.)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13BEB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Мощность – ученических мест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8760D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Тех. состояние здания (удовл., ветхое, авар.)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9A2DE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Уровень обеспеченности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E0F4F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Наличие (ед.)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22FBD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Мощность – детских мест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24BCA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Тех. состояние здания (удовл., ветхое, авар.)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66201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Уровень обеспеченности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E9355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Наличие (ед.)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B1476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Уровень обеспеченности</w:t>
            </w:r>
          </w:p>
          <w:p w14:paraId="1C0CA51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(на 100 жителей)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25399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Тех. состояние здания (удовл., ветхое, авар.)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1E58F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Наличие (ед.)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4743F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Мощность – посадочных мест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07EEF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Тех. состояние здания (удовл., ветхое, авар.)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6854F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Уровень обеспеченности</w:t>
            </w:r>
          </w:p>
          <w:p w14:paraId="2B8FBD7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(на 100 жителей)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64CAE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Наличие (ед.)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CA15F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Площадь – кв.м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B9176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Тех. состояние здания (удовл., ветхое, авар.)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C34AC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Уровень обеспеченности</w:t>
            </w:r>
          </w:p>
          <w:p w14:paraId="4219241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(на 100 жителей)</w:t>
            </w:r>
          </w:p>
        </w:tc>
      </w:tr>
      <w:tr w:rsidR="006B5457" w14:paraId="4ACCF285" w14:textId="77777777" w:rsidTr="006B5457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CAEEC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37780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036FD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E57A4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4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907EA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56F75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5B094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7F2E9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2A921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32A01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35881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B301D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59ADD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13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6F78D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14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7C62B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E3FBA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16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3AAC4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17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EF315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45073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19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32816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9B1DA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21</w:t>
            </w:r>
          </w:p>
        </w:tc>
      </w:tr>
      <w:tr w:rsidR="006B5457" w14:paraId="12AD942F" w14:textId="77777777" w:rsidTr="006B5457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80BF4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36839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Крутовский сельсовет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62592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02C9D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0712E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6E00A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1C492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30583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B5A63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B5D96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622D5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7161A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BC2CB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0C5BA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24A9B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90F84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927BB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A1CC8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2FA90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74AA6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B99C4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B5457" w14:paraId="5F632DE9" w14:textId="77777777" w:rsidTr="006B5457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1A85A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85079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Итого по муниципальному образованию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811C1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1FC8A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621CF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FD14B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101E5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6917D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C3A4C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968B0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5FEEE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5D9EB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9F8BA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BE75F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BF6F5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1E95A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5FDA9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52CD0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9008B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AA39E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7C375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7AE53DC6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77FD7FB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E8D8630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6619648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8CF46DC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2DE45AE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424034C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649F4157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C9A926D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3. Перспективы развития муниципального образования.</w:t>
      </w:r>
    </w:p>
    <w:p w14:paraId="60F0480C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D08D623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70BFE7D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22EF255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Строительство объектов на период с 2018 по 2024 годы:</w:t>
      </w:r>
    </w:p>
    <w:p w14:paraId="5E135017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5F45874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Газификация</w:t>
      </w:r>
    </w:p>
    <w:p w14:paraId="29F2194F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-«Газопровод высокого и низкого давления  к жилым домам д.Крутое (3-я оч. Строительства), п.Калинина Крутовского сельсовета Щигровского района Курской области» - сметная стоимость объекта 3928,32 тыс.руб., протяженность газопровода – 5,544км.</w:t>
      </w:r>
    </w:p>
    <w:p w14:paraId="47C1A3E5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AB96ADF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Водоснабжение</w:t>
      </w:r>
    </w:p>
    <w:p w14:paraId="6645CF51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-«Реконструкция сетей водоснабжения Крутовского сельсовета Щигровского района Курской области - сметная стоимость объекта 12668,42 тыс.руб., протяженность водопровода - 3км.</w:t>
      </w:r>
    </w:p>
    <w:p w14:paraId="1F2F3C41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72275DAE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Прогноз схемы развития электроснабжения муниципального образования в 2018-2024 годах</w:t>
      </w:r>
    </w:p>
    <w:p w14:paraId="6B41D4C5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3.2.1. Текущее состояние системы электроснабжения муниципального образования Потребители муниципального образования Щигровского района Курской области  снабжается электроэнергией от объектов электроснабжения, находящихся в собственности филиала ОАО МРСК Центра «Курскэнерго». Распределение электроэнергии производится по воздушным линиям 10 кВ до распределительных подстанций 10/0,4 кВ, расположенных в населенных пунктах муниципального образования, от них по воздушным и кабельным сетям 0,4 кВ до объектов потребления. Мощности действующих трансформаторных подстанций для обеспечения электрической энергией жилищного фонда и объектов социальной и производственной сферы поселения на текущий момент достаточно. Все объекты потребления электроэнергии обеспечены приборами учета. </w:t>
      </w:r>
    </w:p>
    <w:p w14:paraId="578C6D72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состоянию на конец 2014 года удельная номинальная мощность потребления электроэнергии в расчете на 1 жителя составляет 0,35 кВт, с учетом нагрузки по наружному освещению и электроснабжению объектов социальной сферы.</w:t>
      </w:r>
    </w:p>
    <w:p w14:paraId="414F8D33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Учитывая складывающуюся динамику насыщения населения бытовыми  электроприборами, а также частичное использование электрической энергии на нужды отопления, расчетные показатели номинальной мощности электропотребления приняты:</w:t>
      </w:r>
    </w:p>
    <w:p w14:paraId="23E8AEC0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  2013 год   - 0,35 кВт/чел;</w:t>
      </w:r>
    </w:p>
    <w:p w14:paraId="3084D1B2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2014 – 2015 годы   - 0,40 кВт/чел;</w:t>
      </w:r>
    </w:p>
    <w:p w14:paraId="726D5A40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2016 – 2017 годы   - 0, 45 кВт/чел;</w:t>
      </w:r>
    </w:p>
    <w:p w14:paraId="682C391E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2018 – 2019 годы   - 0.50 кВт/чел;</w:t>
      </w:r>
    </w:p>
    <w:p w14:paraId="03981516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– 2021 годы   - 0,55 кВт/чел.</w:t>
      </w:r>
    </w:p>
    <w:p w14:paraId="7C6D90A8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– 2024 годы   - 0,60 кВт/чел.</w:t>
      </w:r>
    </w:p>
    <w:p w14:paraId="1253688E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муниципальной собственности объектов электроснабжения не имеется.</w:t>
      </w:r>
    </w:p>
    <w:p w14:paraId="24DEDC3D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3.2.2 Перспективы развития схемы электроснабжения муниципального образования в период 2018 -2024 годов </w:t>
      </w:r>
    </w:p>
    <w:p w14:paraId="14B3E309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обеспечения электрической энергией вводимых в период 2018-2024 годов объектов жилья и социальной сферы и повышения надежности электроснабжения всех потребителей планируется выполнить следующие мероприятия по развитию существующей схемы электроснабжения муниципального образования. Для электроснабжения вводимого индивидуального жилья в населенных пунктах муниципального образования построить 1,5 км воздушной ЛЭП-0,4 кВ, 1,5 км воздушных линий уличного освещения. В целях улучшения качества уличного освещения и снижения на эти цели эксплуатационных затрат предусматривается реконструкция уличного освещения - замена голых проводов на самонесущие, установка энергоэффективных светильников, автоматическое управление освещением. Реконструкция действующих на территории муниципального района объектов электроснабжения предусматривается инвестиционной программой их собственника – ОАО МРСК Центра.</w:t>
      </w:r>
    </w:p>
    <w:p w14:paraId="54197FB3" w14:textId="77777777" w:rsidR="006B5457" w:rsidRDefault="006B5457" w:rsidP="006B5457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 </w:t>
      </w:r>
    </w:p>
    <w:p w14:paraId="7144CF0A" w14:textId="77777777" w:rsidR="006B5457" w:rsidRDefault="006B5457" w:rsidP="006B5457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 </w:t>
      </w:r>
    </w:p>
    <w:p w14:paraId="77C7AABD" w14:textId="77777777" w:rsidR="006B5457" w:rsidRDefault="006B5457" w:rsidP="006B5457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 </w:t>
      </w:r>
    </w:p>
    <w:p w14:paraId="41EE1B75" w14:textId="77777777" w:rsidR="006B5457" w:rsidRDefault="006B5457" w:rsidP="006B5457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 </w:t>
      </w:r>
    </w:p>
    <w:p w14:paraId="66A028A6" w14:textId="77777777" w:rsidR="006B5457" w:rsidRDefault="006B5457" w:rsidP="006B5457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 </w:t>
      </w:r>
    </w:p>
    <w:p w14:paraId="29445DA5" w14:textId="77777777" w:rsidR="006B5457" w:rsidRDefault="006B5457" w:rsidP="006B5457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 </w:t>
      </w:r>
    </w:p>
    <w:p w14:paraId="3EC947A7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4ACE9ACC" w14:textId="77777777" w:rsidR="006B5457" w:rsidRDefault="006B5457" w:rsidP="006B5457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 </w:t>
      </w:r>
    </w:p>
    <w:p w14:paraId="731568BC" w14:textId="77777777" w:rsidR="006B5457" w:rsidRDefault="006B5457" w:rsidP="006B5457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Характеристика имущественной принадлежности и технического состояния системы электроснабжения</w:t>
      </w:r>
    </w:p>
    <w:p w14:paraId="175FF254" w14:textId="77777777" w:rsidR="006B5457" w:rsidRDefault="006B5457" w:rsidP="006B5457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по Щигровскому району Курской области</w:t>
      </w:r>
    </w:p>
    <w:tbl>
      <w:tblPr>
        <w:tblpPr w:leftFromText="45" w:rightFromText="45" w:vertAnchor="text"/>
        <w:tblW w:w="103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2266"/>
        <w:gridCol w:w="1168"/>
        <w:gridCol w:w="1320"/>
        <w:gridCol w:w="1279"/>
        <w:gridCol w:w="1196"/>
        <w:gridCol w:w="1602"/>
        <w:gridCol w:w="972"/>
      </w:tblGrid>
      <w:tr w:rsidR="006B5457" w14:paraId="5D9947F9" w14:textId="77777777" w:rsidTr="006B545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E0481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 п/п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39C64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 подстанции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78C00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U ном, кВ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6AA5F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 ввода в эксплуатацию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6E49D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% износа ПС (по амортизации)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1313F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Мощн. колич. тр–ров, МВА.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F1F5A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Максимум загрузки в зимний период 2005г. МВт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69BD8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% загрузки</w:t>
            </w:r>
          </w:p>
        </w:tc>
      </w:tr>
    </w:tbl>
    <w:p w14:paraId="5C6B0A93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03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415"/>
        <w:gridCol w:w="1275"/>
        <w:gridCol w:w="990"/>
        <w:gridCol w:w="1140"/>
        <w:gridCol w:w="1275"/>
        <w:gridCol w:w="1695"/>
        <w:gridCol w:w="1080"/>
      </w:tblGrid>
      <w:tr w:rsidR="006B5457" w14:paraId="32B9BA7F" w14:textId="77777777" w:rsidTr="006B5457">
        <w:trPr>
          <w:tblCellSpacing w:w="0" w:type="dxa"/>
        </w:trPr>
        <w:tc>
          <w:tcPr>
            <w:tcW w:w="1035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81918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ПС 110 кВ</w:t>
            </w:r>
          </w:p>
        </w:tc>
      </w:tr>
      <w:tr w:rsidR="006B5457" w14:paraId="78756170" w14:textId="77777777" w:rsidTr="006B5457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345FA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47128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9F15C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110/ 35/10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13E88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CC96C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C217C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х 25,0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71811C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10,8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16FC8C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</w:t>
            </w:r>
          </w:p>
        </w:tc>
      </w:tr>
      <w:tr w:rsidR="006B5457" w14:paraId="3B4C6007" w14:textId="77777777" w:rsidTr="006B5457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27F0E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51F1C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Фосфоритная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B58F6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110/ 35/10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4A2A5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465A7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09569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х 25,0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E4B535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AC8255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</w:t>
            </w:r>
          </w:p>
        </w:tc>
      </w:tr>
      <w:tr w:rsidR="006B5457" w14:paraId="75C789B4" w14:textId="77777777" w:rsidTr="006B5457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0CD0F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B8BD0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Басово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38FC7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110/ 35/10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3AB7F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B0BBA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1ABFB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 + 10,0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3AB4F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3D328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16,3</w:t>
            </w:r>
          </w:p>
        </w:tc>
      </w:tr>
      <w:tr w:rsidR="006B5457" w14:paraId="66077AA4" w14:textId="77777777" w:rsidTr="006B5457">
        <w:trPr>
          <w:tblCellSpacing w:w="0" w:type="dxa"/>
        </w:trPr>
        <w:tc>
          <w:tcPr>
            <w:tcW w:w="1035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FAAE9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ПС 35 кВ</w:t>
            </w:r>
          </w:p>
        </w:tc>
      </w:tr>
      <w:tr w:rsidR="006B5457" w14:paraId="4D6183BC" w14:textId="77777777" w:rsidTr="006B5457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F8C57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BD2A1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 Владимировка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03D05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5BED8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B4F53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2F30C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х 2,5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96EB27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6C20C6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</w:tr>
      <w:tr w:rsidR="006B5457" w14:paraId="1315107E" w14:textId="77777777" w:rsidTr="006B5457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079A5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B9BE2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Комбикормовый завод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C1766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E80DC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658CB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D356D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х 6,3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0B654B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DDC9A3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</w:t>
            </w:r>
          </w:p>
        </w:tc>
      </w:tr>
      <w:tr w:rsidR="006B5457" w14:paraId="0028E688" w14:textId="77777777" w:rsidTr="006B5457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26637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C21D0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Шаталовка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E05EC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9FB0F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55871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2C6B8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 + 4,0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C24E7C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EDD057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</w:tr>
      <w:tr w:rsidR="006B5457" w14:paraId="49259327" w14:textId="77777777" w:rsidTr="006B5457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20999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B119D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Охочевка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380E4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88080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A9507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8076C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 + 6,3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159040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EFBB39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10,9</w:t>
            </w:r>
          </w:p>
        </w:tc>
      </w:tr>
      <w:tr w:rsidR="006B5457" w14:paraId="648D7546" w14:textId="77777777" w:rsidTr="006B5457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EC2C2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66D35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Чижовка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C5D3F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62A3F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3A369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4E221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х 1,6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57EAC4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7A3735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</w:p>
        </w:tc>
      </w:tr>
      <w:tr w:rsidR="006B5457" w14:paraId="039A6948" w14:textId="77777777" w:rsidTr="006B5457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D8EB0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BC406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Алексеевка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FFB4B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C4AFA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92F44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B22F7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х 2,5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3D4DD9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84614D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12,6</w:t>
            </w:r>
          </w:p>
        </w:tc>
      </w:tr>
      <w:tr w:rsidR="006B5457" w14:paraId="468FC5BC" w14:textId="77777777" w:rsidTr="006B5457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C5953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FA69A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Вязовое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B4CDA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41E47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E6ABF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60949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х 2,5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531985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AACE9B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</w:t>
            </w:r>
          </w:p>
        </w:tc>
      </w:tr>
      <w:tr w:rsidR="006B5457" w14:paraId="2CBB89BE" w14:textId="77777777" w:rsidTr="006B5457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A1A17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BC998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Б. Змеинец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5B234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64C34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A3E03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DCA59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х 1,6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CC8AFD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A0F018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</w:t>
            </w:r>
          </w:p>
        </w:tc>
      </w:tr>
      <w:tr w:rsidR="006B5457" w14:paraId="358A2F48" w14:textId="77777777" w:rsidTr="006B5457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9FF9E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427EB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02FE2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DC09C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71318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85CE0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х 1,6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93DAF0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E71244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</w:p>
        </w:tc>
      </w:tr>
      <w:tr w:rsidR="006B5457" w14:paraId="44B1376D" w14:textId="77777777" w:rsidTr="006B5457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44B56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F0C90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Н.Теребуж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5CCE6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66725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3CA32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4B260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х 2,5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DFF53E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742B1F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</w:tr>
      <w:tr w:rsidR="006B5457" w14:paraId="4A4F79DE" w14:textId="77777777" w:rsidTr="006B5457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A8385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87844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EB7E7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5FD58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8E7EE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A7DB0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98A9DB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5D07CC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66030D7E" w14:textId="77777777" w:rsidR="006B5457" w:rsidRDefault="006B5457" w:rsidP="006B5457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 </w:t>
      </w:r>
    </w:p>
    <w:p w14:paraId="1E297E6E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8E40BC4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FA434D3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98B353A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C85E336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76A733E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3302"/>
        <w:gridCol w:w="1544"/>
        <w:gridCol w:w="1251"/>
        <w:gridCol w:w="1116"/>
        <w:gridCol w:w="1251"/>
        <w:gridCol w:w="974"/>
        <w:gridCol w:w="200"/>
      </w:tblGrid>
      <w:tr w:rsidR="006B5457" w14:paraId="7709385E" w14:textId="77777777" w:rsidTr="006B5457">
        <w:trPr>
          <w:trHeight w:val="270"/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D40FA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6861D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ВЛ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7F351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ввода в эксплуатацию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25DE4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Марка</w:t>
            </w:r>
          </w:p>
          <w:p w14:paraId="10CDE30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сечение провода мм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41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8A453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ВЛ, км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8E8DD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износа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E3A3A1" w14:textId="77777777" w:rsidR="006B5457" w:rsidRDefault="006B545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B5457" w14:paraId="50C20B3F" w14:textId="77777777" w:rsidTr="006B5457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7C46908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4FE2D8E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626454D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53D74F7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1BCE0FA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60FA7F9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ABA412" w14:textId="77777777" w:rsidR="006B5457" w:rsidRDefault="006B5457">
            <w:r>
              <w:t> </w:t>
            </w:r>
          </w:p>
        </w:tc>
      </w:tr>
      <w:tr w:rsidR="006B5457" w14:paraId="230979C3" w14:textId="77777777" w:rsidTr="006B5457">
        <w:trPr>
          <w:trHeight w:val="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F365F61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3F5F0DE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D264C51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14A86D5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23773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трассе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A0562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Двух</w:t>
            </w:r>
          </w:p>
          <w:p w14:paraId="6C16480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цепного участка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DD6D671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ED7E0D" w14:textId="77777777" w:rsidR="006B5457" w:rsidRDefault="006B545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B5457" w14:paraId="2C35469C" w14:textId="77777777" w:rsidTr="006B545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90FACB" w14:textId="77777777" w:rsidR="006B5457" w:rsidRDefault="006B5457">
            <w:r>
              <w:t> 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F20620" w14:textId="77777777" w:rsidR="006B5457" w:rsidRDefault="006B5457">
            <w: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E1E54C" w14:textId="77777777" w:rsidR="006B5457" w:rsidRDefault="006B5457">
            <w: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266F33" w14:textId="77777777" w:rsidR="006B5457" w:rsidRDefault="006B5457">
            <w: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84C227" w14:textId="77777777" w:rsidR="006B5457" w:rsidRDefault="006B5457">
            <w: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194F14" w14:textId="77777777" w:rsidR="006B5457" w:rsidRDefault="006B5457">
            <w: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FB5DDF" w14:textId="77777777" w:rsidR="006B5457" w:rsidRDefault="006B5457">
            <w: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4D294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12E2A2F8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400"/>
        <w:gridCol w:w="1558"/>
        <w:gridCol w:w="1273"/>
        <w:gridCol w:w="1138"/>
        <w:gridCol w:w="1273"/>
        <w:gridCol w:w="989"/>
      </w:tblGrid>
      <w:tr w:rsidR="006B5457" w14:paraId="6895F6D1" w14:textId="77777777" w:rsidTr="006B5457">
        <w:trPr>
          <w:tblCellSpacing w:w="0" w:type="dxa"/>
        </w:trPr>
        <w:tc>
          <w:tcPr>
            <w:tcW w:w="1017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92C4D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ВЛ-35 кВ</w:t>
            </w:r>
          </w:p>
        </w:tc>
      </w:tr>
      <w:tr w:rsidR="006B5457" w14:paraId="1F7F071D" w14:textId="77777777" w:rsidTr="006B545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2AAF2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8E555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Щигры-Охочевка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6CD33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1974,79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EF619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АС-95, 70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8070D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75D9C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30497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72,5</w:t>
            </w:r>
          </w:p>
        </w:tc>
      </w:tr>
      <w:tr w:rsidR="006B5457" w14:paraId="3F811D0C" w14:textId="77777777" w:rsidTr="006B545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40B5C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8B8A9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Щигры-Н.Владимировка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51564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6849F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АС-70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EB91C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45615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B3B70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</w:p>
        </w:tc>
      </w:tr>
      <w:tr w:rsidR="006B5457" w14:paraId="533FDF38" w14:textId="77777777" w:rsidTr="006B545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44343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94208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Щигры-Геомаш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B0F99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63FD2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АС-70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F4BA0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929E1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C81E5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6B5457" w14:paraId="1DB61D67" w14:textId="77777777" w:rsidTr="006B545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63406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ABBB0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Фосфоритная-Вязовое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334AD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CC179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АС-70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B0E54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579E5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62647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83,3</w:t>
            </w:r>
          </w:p>
        </w:tc>
      </w:tr>
      <w:tr w:rsidR="006B5457" w14:paraId="76777BDE" w14:textId="77777777" w:rsidTr="006B545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92B3E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0CD40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Вязовое-Стаканово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2ED70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FCE4A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АС-70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DC360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118B3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16098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80,8</w:t>
            </w:r>
          </w:p>
        </w:tc>
      </w:tr>
      <w:tr w:rsidR="006B5457" w14:paraId="1903E09E" w14:textId="77777777" w:rsidTr="006B545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D7E3F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515F5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Стаканово-Б.Змеинец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C4241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A94DC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АС-70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190FA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7A3D0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841AC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46,2</w:t>
            </w:r>
          </w:p>
        </w:tc>
      </w:tr>
      <w:tr w:rsidR="006B5457" w14:paraId="0D7A7DFD" w14:textId="77777777" w:rsidTr="006B545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CCDA3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DBB75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Фосфоритная-Комбикормовая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152BC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3DE48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АС-70, 120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74574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45D30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BE8ED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</w:t>
            </w:r>
          </w:p>
        </w:tc>
      </w:tr>
      <w:tr w:rsidR="006B5457" w14:paraId="4F1A350A" w14:textId="77777777" w:rsidTr="006B545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40090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A6711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Н.Владимировка-Комбикормовая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4E21C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72AAA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АС-150, 70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08CC8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9A984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CFC73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42,9</w:t>
            </w:r>
          </w:p>
        </w:tc>
      </w:tr>
      <w:tr w:rsidR="006B5457" w14:paraId="70ABFD41" w14:textId="77777777" w:rsidTr="006B545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719E7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D83EC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Охочевка-Алексеевка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ED171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1967, 71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9B62B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АС-95, 70, 50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26B10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62AD1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96363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79,2</w:t>
            </w:r>
          </w:p>
        </w:tc>
      </w:tr>
      <w:tr w:rsidR="006B5457" w14:paraId="1EC17316" w14:textId="77777777" w:rsidTr="006B545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1F95E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C5CEE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Алексеевка-Н.Теребуж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9F388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1967, 89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4961C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АС-95, 70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37C52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92A70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1DC2A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79,3</w:t>
            </w:r>
          </w:p>
        </w:tc>
      </w:tr>
      <w:tr w:rsidR="006B5457" w14:paraId="1EA110C7" w14:textId="77777777" w:rsidTr="006B545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68D47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AC431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Н.Теребуж-Казанка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9652B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F051B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АС-95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7C5A9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AB01C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711E3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</w:tr>
      <w:tr w:rsidR="006B5457" w14:paraId="4744B058" w14:textId="77777777" w:rsidTr="006B545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0D723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E4871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Басово-Защитное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1F840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1969, 86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17DD8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АС-70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9947B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6258D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F6B32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73,3</w:t>
            </w:r>
          </w:p>
        </w:tc>
      </w:tr>
      <w:tr w:rsidR="006B5457" w14:paraId="194CF164" w14:textId="77777777" w:rsidTr="006B545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2E087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08B28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Защитное-Афанасьевка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B595F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1969, 86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473C6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АС-70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E46E0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5D774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B6BBB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</w:t>
            </w:r>
          </w:p>
        </w:tc>
      </w:tr>
      <w:tr w:rsidR="006B5457" w14:paraId="0E982DD3" w14:textId="77777777" w:rsidTr="006B5457">
        <w:trPr>
          <w:tblCellSpacing w:w="0" w:type="dxa"/>
        </w:trPr>
        <w:tc>
          <w:tcPr>
            <w:tcW w:w="1017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D557D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ВЛ-110 кВ</w:t>
            </w:r>
          </w:p>
        </w:tc>
      </w:tr>
      <w:tr w:rsidR="006B5457" w14:paraId="02ABC750" w14:textId="77777777" w:rsidTr="006B545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22B32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3F74D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Фосфоритная-Черемисиново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71892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A7C0E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АС-150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9F99E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DF4FA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FF069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80,4</w:t>
            </w:r>
          </w:p>
        </w:tc>
      </w:tr>
      <w:tr w:rsidR="006B5457" w14:paraId="58FED5B3" w14:textId="77777777" w:rsidTr="006B545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0A0B6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65136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Фосфоритная-Тим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A5B60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45D89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АС-95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92870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52C22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F01FC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75,9</w:t>
            </w:r>
          </w:p>
        </w:tc>
      </w:tr>
      <w:tr w:rsidR="006B5457" w14:paraId="269B482A" w14:textId="77777777" w:rsidTr="006B545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5922C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97CB3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Басово-Фосфоритная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5CBDA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E5598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АС-95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A7AAE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53BE6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BD2E0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6B5457" w14:paraId="460BD94C" w14:textId="77777777" w:rsidTr="006B545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2C3EA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6BC2B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Фосфоритная-Садовая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19B59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58CDF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АС-150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E1F0E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E3403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2301E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36,1</w:t>
            </w:r>
          </w:p>
        </w:tc>
      </w:tr>
      <w:tr w:rsidR="006B5457" w14:paraId="668A111F" w14:textId="77777777" w:rsidTr="006B545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9C1A2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A4AA2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Фосфоритная-Садовая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1F8AE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1968,83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20B4B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АС-150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C24AA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B748B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6CFF4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40,5</w:t>
            </w:r>
          </w:p>
        </w:tc>
      </w:tr>
    </w:tbl>
    <w:p w14:paraId="59BFB34B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A4E26B4" w14:textId="77777777" w:rsidR="006B5457" w:rsidRDefault="006B5457" w:rsidP="006B5457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lastRenderedPageBreak/>
        <w:t>Программа инвестиционных проектов развития системы электроснабжения</w:t>
      </w:r>
    </w:p>
    <w:p w14:paraId="132F94CB" w14:textId="77777777" w:rsidR="006B5457" w:rsidRDefault="006B5457" w:rsidP="006B5457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муниципального образования 2018 – 2024 годы</w:t>
      </w:r>
    </w:p>
    <w:p w14:paraId="236BFB93" w14:textId="77777777" w:rsidR="006B5457" w:rsidRDefault="006B5457" w:rsidP="006B5457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890"/>
        <w:gridCol w:w="1427"/>
        <w:gridCol w:w="1212"/>
        <w:gridCol w:w="1143"/>
        <w:gridCol w:w="1586"/>
        <w:gridCol w:w="1655"/>
      </w:tblGrid>
      <w:tr w:rsidR="006B5457" w14:paraId="5CE47924" w14:textId="77777777" w:rsidTr="006B545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9F095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</w:t>
            </w:r>
          </w:p>
          <w:p w14:paraId="7036781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п/п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AA059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Описание и цель проекта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A635C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Технические параметры проекта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69A96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Затраты на реализацию</w:t>
            </w:r>
          </w:p>
          <w:p w14:paraId="489477E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проекта</w:t>
            </w:r>
          </w:p>
          <w:p w14:paraId="02C9E96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(млн. руб.)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0C35F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Срок</w:t>
            </w:r>
          </w:p>
          <w:p w14:paraId="4A7F0FE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реализации проекта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91491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Ожидаемый эффект от реализации проекта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ACBD3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Предполагаемый источник финансирования</w:t>
            </w:r>
          </w:p>
        </w:tc>
      </w:tr>
      <w:tr w:rsidR="006B5457" w14:paraId="6471E84A" w14:textId="77777777" w:rsidTr="006B545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084BE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5466A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F32C6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FB181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D774A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5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A23BA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6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D6471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</w:t>
            </w:r>
          </w:p>
        </w:tc>
      </w:tr>
      <w:tr w:rsidR="006B5457" w14:paraId="693C25E9" w14:textId="77777777" w:rsidTr="006B5457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E93BC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0EA7BD9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420A0A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BFC30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Электроснабжение индивидуальных жилых домов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A9C70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ВЛ-0,4 кВ – 1,5 км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45F99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850BB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2018-24</w:t>
            </w:r>
          </w:p>
        </w:tc>
        <w:tc>
          <w:tcPr>
            <w:tcW w:w="25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1F60F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электроэнергией домов</w:t>
            </w:r>
          </w:p>
        </w:tc>
        <w:tc>
          <w:tcPr>
            <w:tcW w:w="22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D7DCB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инвестора-застройщика и бюджетные средства</w:t>
            </w:r>
          </w:p>
        </w:tc>
      </w:tr>
      <w:tr w:rsidR="006B5457" w14:paraId="75163494" w14:textId="77777777" w:rsidTr="006B54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387412C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6DC138B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E69E2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Уличное освещение-1,5 км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4F06A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BF1A7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2018-24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1684E35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98D1973" w14:textId="77777777" w:rsidR="006B5457" w:rsidRDefault="006B5457">
            <w:pPr>
              <w:rPr>
                <w:sz w:val="18"/>
                <w:szCs w:val="18"/>
              </w:rPr>
            </w:pPr>
          </w:p>
        </w:tc>
      </w:tr>
      <w:tr w:rsidR="006B5457" w14:paraId="11E3B1DB" w14:textId="77777777" w:rsidTr="006B545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EC0FD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29AC7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Выборочная реконструкция сетей уличного освещения в населенных пунктах поселения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CA0B9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Уличное освещение-3 км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2BD98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44EDE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2018-24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688DD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качества освещения, снижение бюджетных расходов на электроэнергию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173F4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инвестора-застройщика и бюджетные средства</w:t>
            </w:r>
          </w:p>
        </w:tc>
      </w:tr>
      <w:tr w:rsidR="006B5457" w14:paraId="67424727" w14:textId="77777777" w:rsidTr="006B545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2AEC5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B9678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Итого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C64A9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2754F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3,75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F2B19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92BF8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C9515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</w:tr>
    </w:tbl>
    <w:p w14:paraId="74B0871F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33C95F1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65104C2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 Прогноз развития схемы газоснабжения в муниципального образования.</w:t>
      </w:r>
    </w:p>
    <w:p w14:paraId="5D3067E2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50E280A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3.3.1.  Текущее состояние системы газоснабжения</w:t>
      </w:r>
    </w:p>
    <w:p w14:paraId="2B22C06E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Уровень обеспеченности сетевым газоснабжением в целом по поселению составляет 46%.</w:t>
      </w:r>
    </w:p>
    <w:p w14:paraId="6F3D09A9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Строительство сетей газоснабжения в населенных пунктах осуществлялось в 2001-2014 годах.</w:t>
      </w:r>
    </w:p>
    <w:p w14:paraId="13A88019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3.3.2  Перспективы развития схемы газоснабжения в муниципальном образовании период 2018-2024 годов</w:t>
      </w:r>
    </w:p>
    <w:p w14:paraId="4247018B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Развитие схемы газоснабжения муниципального образования планируется осуществлять с целью подключения к сетевому газу в период 2018-2024 годов объектов жилья и социальной сферы, для чего намечены следующие мероприятия.</w:t>
      </w:r>
    </w:p>
    <w:p w14:paraId="39130FC2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населенных пунктах расположенных на территории муниципального образования в период 2018-2024 годов предполагается  подключить к сетевому газоснабжению в общей сложности около 12 домовладений существующего индивидуального жилья. Для осуществления данной задачи в период 2018-2024 годов планируется построить более 5,544 км  распределительных газопроводов.</w:t>
      </w:r>
    </w:p>
    <w:p w14:paraId="2B504C49" w14:textId="77777777" w:rsidR="006B5457" w:rsidRDefault="006B5457" w:rsidP="006B5457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 </w:t>
      </w:r>
    </w:p>
    <w:p w14:paraId="428B58F2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76E0203D" w14:textId="77777777" w:rsidR="006B5457" w:rsidRDefault="006B5457" w:rsidP="006B5457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 </w:t>
      </w:r>
    </w:p>
    <w:p w14:paraId="0F41CCAF" w14:textId="77777777" w:rsidR="006B5457" w:rsidRDefault="006B5457" w:rsidP="006B5457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Характеристика действующей системы газоснабжения</w:t>
      </w:r>
    </w:p>
    <w:p w14:paraId="6A560740" w14:textId="77777777" w:rsidR="006B5457" w:rsidRDefault="006B5457" w:rsidP="006B5457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в сельских поселениях Муниципального района по состоянию на 01.01.2015г.</w:t>
      </w:r>
    </w:p>
    <w:p w14:paraId="01610C81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0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835"/>
        <w:gridCol w:w="1140"/>
        <w:gridCol w:w="990"/>
        <w:gridCol w:w="705"/>
        <w:gridCol w:w="990"/>
        <w:gridCol w:w="1275"/>
        <w:gridCol w:w="990"/>
        <w:gridCol w:w="990"/>
        <w:gridCol w:w="1425"/>
        <w:gridCol w:w="1320"/>
        <w:gridCol w:w="1800"/>
      </w:tblGrid>
      <w:tr w:rsidR="006B5457" w14:paraId="366C1931" w14:textId="77777777" w:rsidTr="006B5457">
        <w:trPr>
          <w:tblCellSpacing w:w="0" w:type="dxa"/>
        </w:trPr>
        <w:tc>
          <w:tcPr>
            <w:tcW w:w="6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2953B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7D0BF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4F41C7F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 сельских поселений Муниципального района</w:t>
            </w:r>
          </w:p>
        </w:tc>
        <w:tc>
          <w:tcPr>
            <w:tcW w:w="28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A0C17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Межпоселковые</w:t>
            </w:r>
          </w:p>
          <w:p w14:paraId="172AECA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газопроводы  (км)</w:t>
            </w:r>
          </w:p>
        </w:tc>
        <w:tc>
          <w:tcPr>
            <w:tcW w:w="32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C607F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Распределительные газопроводы (км)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2BFF7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Кол-во домов (квартир), подключенных</w:t>
            </w:r>
          </w:p>
          <w:p w14:paraId="5EF3902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 сетевому газоснабжению</w:t>
            </w:r>
          </w:p>
        </w:tc>
        <w:tc>
          <w:tcPr>
            <w:tcW w:w="3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EE1CE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Кол-во объектов социальной сферы, подключенных</w:t>
            </w:r>
          </w:p>
          <w:p w14:paraId="09D7C9F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 сетевому газоснабжению</w:t>
            </w:r>
          </w:p>
        </w:tc>
      </w:tr>
      <w:tr w:rsidR="006B5457" w14:paraId="4E54E5AA" w14:textId="77777777" w:rsidTr="006B54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C0F4E6E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240C5CD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F11C6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Кол-во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DC11A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</w:t>
            </w:r>
          </w:p>
          <w:p w14:paraId="129D48C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ввода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FC998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Прим.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99ED1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Кол-во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285AA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</w:t>
            </w:r>
          </w:p>
          <w:p w14:paraId="0E2B6CD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ввода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FB9E0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Прим.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EAE45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Кол-во</w:t>
            </w:r>
          </w:p>
          <w:p w14:paraId="4346970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(ед)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1BBA3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Прим.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C4647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Кол-во</w:t>
            </w:r>
          </w:p>
          <w:p w14:paraId="394F0CD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(ед)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AB4A7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Прим.</w:t>
            </w:r>
          </w:p>
        </w:tc>
      </w:tr>
      <w:tr w:rsidR="006B5457" w14:paraId="28FFCE91" w14:textId="77777777" w:rsidTr="006B5457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FB7F3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4BBC9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8DD5E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52CBF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688C0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D1416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C6403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9A623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B772F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C3098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528EE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406F7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13</w:t>
            </w:r>
          </w:p>
        </w:tc>
      </w:tr>
      <w:tr w:rsidR="006B5457" w14:paraId="75A4F1B5" w14:textId="77777777" w:rsidTr="006B5457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A450F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C2E7B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Крутовский сельсовет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4095E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5,419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C27AE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1991-2010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F1E98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98B25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27,053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FD91D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1991-2010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D0925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8BC88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9905F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859DA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FEFFB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B5457" w14:paraId="04F1D162" w14:textId="77777777" w:rsidTr="006B5457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D9B20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907BF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Итого по муниципальному образование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F03AA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5,419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07BC1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1991-2010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C69B1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387CB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27,053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14B37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1991-2010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36031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219D4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9B029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BFEA7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92E89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4BFA5EFD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F1AE733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62480D2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16EC457" w14:textId="77777777" w:rsidR="006B5457" w:rsidRDefault="006B5457" w:rsidP="006B5457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 </w:t>
      </w:r>
    </w:p>
    <w:p w14:paraId="716F2574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FFCC9E7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2FDA7903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B61369D" w14:textId="77777777" w:rsidR="006B5457" w:rsidRDefault="006B5457" w:rsidP="006B5457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 </w:t>
      </w:r>
    </w:p>
    <w:p w14:paraId="0B790CAA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DE79154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7BF0680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669452C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F8F9FBF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3F0387C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1B39536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16FF9E1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FD20E98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86BF99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4713D60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74C8230" w14:textId="77777777" w:rsidR="006B5457" w:rsidRDefault="006B5457" w:rsidP="006B5457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 </w:t>
      </w:r>
    </w:p>
    <w:p w14:paraId="0D2B3E16" w14:textId="77777777" w:rsidR="006B5457" w:rsidRDefault="006B5457" w:rsidP="006B5457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 </w:t>
      </w:r>
    </w:p>
    <w:p w14:paraId="4EF992E1" w14:textId="77777777" w:rsidR="006B5457" w:rsidRDefault="006B5457" w:rsidP="006B5457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 </w:t>
      </w:r>
    </w:p>
    <w:p w14:paraId="5784A71D" w14:textId="77777777" w:rsidR="006B5457" w:rsidRDefault="006B5457" w:rsidP="006B5457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 </w:t>
      </w:r>
    </w:p>
    <w:p w14:paraId="170BFA86" w14:textId="77777777" w:rsidR="006B5457" w:rsidRDefault="006B5457" w:rsidP="006B5457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Прогноз подключения к сетевому газоснабжению существующих объектов жилищного фонда и социальной сферы</w:t>
      </w:r>
    </w:p>
    <w:p w14:paraId="4196AB3D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в муниципальном образовании в 2018-2024 годах</w:t>
      </w:r>
    </w:p>
    <w:p w14:paraId="4C3424B7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408"/>
        <w:gridCol w:w="1584"/>
        <w:gridCol w:w="632"/>
        <w:gridCol w:w="528"/>
        <w:gridCol w:w="524"/>
        <w:gridCol w:w="526"/>
        <w:gridCol w:w="527"/>
        <w:gridCol w:w="531"/>
        <w:gridCol w:w="535"/>
        <w:gridCol w:w="526"/>
        <w:gridCol w:w="531"/>
        <w:gridCol w:w="531"/>
        <w:gridCol w:w="531"/>
      </w:tblGrid>
      <w:tr w:rsidR="006B5457" w14:paraId="6278217C" w14:textId="77777777" w:rsidTr="006B5457">
        <w:trPr>
          <w:tblCellSpacing w:w="0" w:type="dxa"/>
        </w:trPr>
        <w:tc>
          <w:tcPr>
            <w:tcW w:w="6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716D5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 п/п</w:t>
            </w:r>
          </w:p>
          <w:p w14:paraId="257CEC9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8E117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</w:t>
            </w:r>
          </w:p>
          <w:p w14:paraId="1941A2B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МО н/п</w:t>
            </w:r>
          </w:p>
        </w:tc>
        <w:tc>
          <w:tcPr>
            <w:tcW w:w="32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0BB95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 объектов, подключаемых к сетевому газоснабжению</w:t>
            </w:r>
          </w:p>
        </w:tc>
        <w:tc>
          <w:tcPr>
            <w:tcW w:w="856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D32D2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Количество</w:t>
            </w:r>
          </w:p>
        </w:tc>
      </w:tr>
      <w:tr w:rsidR="006B5457" w14:paraId="5ED8E9C7" w14:textId="77777777" w:rsidTr="006B54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5A9769A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137C2A5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332FF79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7F7C0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Всего</w:t>
            </w:r>
          </w:p>
        </w:tc>
        <w:tc>
          <w:tcPr>
            <w:tcW w:w="757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C605C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 том числе по годам</w:t>
            </w:r>
          </w:p>
        </w:tc>
      </w:tr>
      <w:tr w:rsidR="006B5457" w14:paraId="64D82D5A" w14:textId="77777777" w:rsidTr="006B54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28D5780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362AC08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B6E8347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9AF0281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FFBBD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D5408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1961B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2016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C5BDA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2017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09C79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2018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3C06A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2019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D9656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13131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D0B69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FAB40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2023</w:t>
            </w:r>
          </w:p>
        </w:tc>
      </w:tr>
      <w:tr w:rsidR="006B5457" w14:paraId="47F7AC84" w14:textId="77777777" w:rsidTr="006B5457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50CF3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2AD5B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д.Крутое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567C3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E7370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3799B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10802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10680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72A50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33213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8E22F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E0D58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6C1D1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A4EA2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B88CA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B5457" w14:paraId="51425F6A" w14:textId="77777777" w:rsidTr="006B5457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A22E5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D909D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д.Колодезки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5B3A1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D0A58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6AFAB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21343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DC235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450EB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53106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A7F0B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C98A8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D3F07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BC475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09AD1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B5457" w14:paraId="144F9605" w14:textId="77777777" w:rsidTr="006B5457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533C5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3F102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д.Кунач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5C734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BF37F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D3026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0F228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AD307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2A579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6F4BC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BB81F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75A4B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3BEA7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9F0B7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86755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B5457" w14:paraId="4453C249" w14:textId="77777777" w:rsidTr="006B5457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3AFF6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64039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д.2-й Патепник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EB233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B2703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86A34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338DD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D5A59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3F1B2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026E7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54419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64210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54031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06E19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08669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B5457" w14:paraId="367B0DBE" w14:textId="77777777" w:rsidTr="006B5457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513CC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95FC2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д.1-й Патепник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F75E2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E3CCE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39298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FB68C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EF657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13A75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08C32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33684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33BBE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BCD73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99900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37531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B5457" w14:paraId="756398E7" w14:textId="77777777" w:rsidTr="006B5457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CB05F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AFD92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д.Карек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2B590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035F0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6232B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406AC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4D150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2CAB5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B64E3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E2BE5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ACD1E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FDF4B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A11FB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4A7B2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B5457" w14:paraId="0FC232CC" w14:textId="77777777" w:rsidTr="006B5457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EDBAE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28C3E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п.Калинина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EF67E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71E89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F5342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DDF48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FB131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186C1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F694A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B29C2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1D157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CDC19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88706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4E1D2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B5457" w14:paraId="60170A3F" w14:textId="77777777" w:rsidTr="006B5457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2381B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343FD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Итого по МО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83012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D16AA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F6396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04F41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140D3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4CA79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C5275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82066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3C44D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2967A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7B894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4E476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</w:tr>
    </w:tbl>
    <w:p w14:paraId="6EF0F112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C5D25BE" w14:textId="77777777" w:rsidR="006B5457" w:rsidRDefault="006B5457" w:rsidP="006B5457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Программы инвестиционных проектов развития системы газоснабжения</w:t>
      </w:r>
    </w:p>
    <w:p w14:paraId="0C7DBA93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в муниципальном образовании в 2018-2024 годах</w:t>
      </w:r>
    </w:p>
    <w:p w14:paraId="4E6B56FE" w14:textId="77777777" w:rsidR="006B5457" w:rsidRDefault="006B5457" w:rsidP="006B5457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1885"/>
        <w:gridCol w:w="2031"/>
        <w:gridCol w:w="944"/>
        <w:gridCol w:w="1134"/>
        <w:gridCol w:w="1224"/>
        <w:gridCol w:w="1655"/>
      </w:tblGrid>
      <w:tr w:rsidR="006B5457" w14:paraId="7BA05311" w14:textId="77777777" w:rsidTr="006B54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F533F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</w:t>
            </w:r>
          </w:p>
          <w:p w14:paraId="07D6DDC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п/п</w:t>
            </w:r>
          </w:p>
          <w:p w14:paraId="5906CF5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4E2C3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Описание и цель проекта</w:t>
            </w:r>
          </w:p>
          <w:p w14:paraId="5302A5A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279AAF2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3DFB5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Технические параметры проекта</w:t>
            </w:r>
          </w:p>
          <w:p w14:paraId="08E08E8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29C89B0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EF0D3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Ст-сть</w:t>
            </w:r>
          </w:p>
          <w:p w14:paraId="60D9E17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проекта</w:t>
            </w:r>
          </w:p>
          <w:p w14:paraId="21ACB70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(млн. руб.)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F664F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Срок</w:t>
            </w:r>
          </w:p>
          <w:p w14:paraId="7C8CB81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реализации проекта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7E37B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Эффект от реализации проекта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2C7C1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Предполагаемый источник финансирования</w:t>
            </w:r>
          </w:p>
        </w:tc>
      </w:tr>
      <w:tr w:rsidR="006B5457" w14:paraId="4C5298D6" w14:textId="77777777" w:rsidTr="006B54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9FAA8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5E314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</w:t>
            </w: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9411C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7BF67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AAD2A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5F222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AE572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</w:t>
            </w:r>
          </w:p>
        </w:tc>
      </w:tr>
      <w:tr w:rsidR="006B5457" w14:paraId="57D5A842" w14:textId="77777777" w:rsidTr="006B5457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BE148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722616C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3A4559D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11945CC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03B7352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7FC9C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и обеспечение сетевым газом объектов индивидуального жилья и социальной </w:t>
            </w:r>
            <w:r>
              <w:rPr>
                <w:sz w:val="18"/>
                <w:szCs w:val="18"/>
              </w:rPr>
              <w:lastRenderedPageBreak/>
              <w:t>сферы расположенных на территории муниципальных образований</w:t>
            </w: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6BB2C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B54E1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816FC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A9A0D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качества обеспечения природным газом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8D6FB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</w:t>
            </w:r>
          </w:p>
          <w:p w14:paraId="5A039E1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населения</w:t>
            </w:r>
          </w:p>
        </w:tc>
      </w:tr>
      <w:tr w:rsidR="006B5457" w14:paraId="06CE9998" w14:textId="77777777" w:rsidTr="006B54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AA4D121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FF7C111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B6A07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Газификация населенных пунктов МО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36AF4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3,928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EFEE0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2020-22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28C0A83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17C40CC" w14:textId="77777777" w:rsidR="006B5457" w:rsidRDefault="006B5457">
            <w:pPr>
              <w:rPr>
                <w:sz w:val="18"/>
                <w:szCs w:val="18"/>
              </w:rPr>
            </w:pPr>
          </w:p>
        </w:tc>
      </w:tr>
      <w:tr w:rsidR="006B5457" w14:paraId="7AAD03DA" w14:textId="77777777" w:rsidTr="006B54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EE71AA2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2F59E74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CCADA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2F57A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4390E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01A5D22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E73C72E" w14:textId="77777777" w:rsidR="006B5457" w:rsidRDefault="006B5457">
            <w:pPr>
              <w:rPr>
                <w:sz w:val="18"/>
                <w:szCs w:val="18"/>
              </w:rPr>
            </w:pPr>
          </w:p>
        </w:tc>
      </w:tr>
      <w:tr w:rsidR="006B5457" w14:paraId="2619BFDF" w14:textId="77777777" w:rsidTr="006B54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A79C1B9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C09B60B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9983A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5DB98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A41C2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3D809F7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202F264" w14:textId="77777777" w:rsidR="006B5457" w:rsidRDefault="006B5457">
            <w:pPr>
              <w:rPr>
                <w:sz w:val="18"/>
                <w:szCs w:val="18"/>
              </w:rPr>
            </w:pPr>
          </w:p>
        </w:tc>
      </w:tr>
      <w:tr w:rsidR="006B5457" w14:paraId="40E33039" w14:textId="77777777" w:rsidTr="006B54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4E283CF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0E78613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0F53A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08215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F3652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E7DBBD3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89B8251" w14:textId="77777777" w:rsidR="006B5457" w:rsidRDefault="006B5457">
            <w:pPr>
              <w:rPr>
                <w:sz w:val="18"/>
                <w:szCs w:val="18"/>
              </w:rPr>
            </w:pPr>
          </w:p>
        </w:tc>
      </w:tr>
      <w:tr w:rsidR="006B5457" w14:paraId="75D2C14D" w14:textId="77777777" w:rsidTr="006B54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6BDC988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9E9438B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D0FCD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81B48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F77DC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3A01F5E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0E03EB7" w14:textId="77777777" w:rsidR="006B5457" w:rsidRDefault="006B5457">
            <w:pPr>
              <w:rPr>
                <w:sz w:val="18"/>
                <w:szCs w:val="18"/>
              </w:rPr>
            </w:pPr>
          </w:p>
        </w:tc>
      </w:tr>
      <w:tr w:rsidR="006B5457" w14:paraId="58413FDE" w14:textId="77777777" w:rsidTr="006B54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14EAA79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1EEB568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B21B4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CCDA4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DF39D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BC1CE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AE355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B5457" w14:paraId="34356A47" w14:textId="77777777" w:rsidTr="006B54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3C0BC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9BB85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Итого</w:t>
            </w: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FCAC0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60D6D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3,928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1E124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2020-22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B0EFE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F0929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</w:tr>
    </w:tbl>
    <w:p w14:paraId="003AE629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E9C677E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13B3A40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 Схема развития водоснабжения в муниципальном образовании</w:t>
      </w:r>
    </w:p>
    <w:p w14:paraId="58365349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2018-2024 годах</w:t>
      </w:r>
    </w:p>
    <w:p w14:paraId="3725ED8A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5169A27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3.4.1. Текущее состояние системы водоснабжение в муниципальном образовании.</w:t>
      </w:r>
    </w:p>
    <w:p w14:paraId="0F24ADE7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Система централизованного водоснабжения имеется в населенных пунктах на территории муниципального образования. По состоянию на 01.01.2018 года она включает в себя 4 артезианских скважин, 4 водонапорных башен, 3 уличных водоразборных колонок и  7,5 км водопроводных сетей, из них 7,5  км муниципальной собственности, в собственности хозяйствующего субъекта. На текущий момент система водоснабжения населенных пунктов муниципального образования на 62,1% обеспечивает потребности населения. Жители индивидуальных жилых домов, неподключенных к системам централизованного водоснабжения, получают воду от электромеханических водозаборных колонок. Система централизованного водоснабжения муниципального образования характеризуется степенью износа. Амортизационный уровень износа уличных водопроводных сетей составляет около 50%. На текущий момент более 40% объектов водоснабжения требует срочной замены.</w:t>
      </w:r>
    </w:p>
    <w:p w14:paraId="0D302155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3.4.2. Перспективы развития схемы водоснабжения в муниципальном образовании на период 2018-2024 годов</w:t>
      </w:r>
    </w:p>
    <w:p w14:paraId="0A7B6604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обеспечения питьевой водой вводимых в период 2018-2024 годов объектов жилья и социальной сферы и повышения надежности водоснабжения всех потребителей планируется выполнить следующие мероприятия по развитию существующей схемы водоснабжения муниципального образования. В муниципальном образовании в период 2018-2024 годов предполагается  провести реконструкцию сетей водоснабжения подключить к сетям центрального водоснабжения в общей сложности более 50 домов существующего индивидуального жилищного фонда и 1 объекта социальной  сферы. Для водоснабжения вводимых объектов социальной и производственной сферы в населенных пунктах муниципального образования предусматривается реконструировать более 3 км водопровода. Ввиду предельного износа сооружений водоснабжения и в целях повышения надежности работы системы водоснабжения, улучшения качества воды, снижения эксплуатационных затрат предполагается осуществить мероприятия по повышению качества обеспечения водоснабжением.</w:t>
      </w:r>
    </w:p>
    <w:p w14:paraId="3B055A68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76A0F09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ACFC282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2F65C0D5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DA3696B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11016FF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14F087B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0053A56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Характеристика действующей системы водоснабжения в сельских поселениях</w:t>
      </w:r>
    </w:p>
    <w:p w14:paraId="439BE569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муниципального образования на 01.01.2018г.</w:t>
      </w:r>
    </w:p>
    <w:p w14:paraId="4EBCC3C3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4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1621"/>
        <w:gridCol w:w="1113"/>
        <w:gridCol w:w="616"/>
        <w:gridCol w:w="636"/>
        <w:gridCol w:w="1113"/>
        <w:gridCol w:w="616"/>
        <w:gridCol w:w="636"/>
        <w:gridCol w:w="1113"/>
        <w:gridCol w:w="616"/>
        <w:gridCol w:w="636"/>
        <w:gridCol w:w="1113"/>
        <w:gridCol w:w="616"/>
        <w:gridCol w:w="636"/>
        <w:gridCol w:w="1113"/>
        <w:gridCol w:w="616"/>
        <w:gridCol w:w="636"/>
        <w:gridCol w:w="1113"/>
        <w:gridCol w:w="616"/>
        <w:gridCol w:w="636"/>
        <w:gridCol w:w="834"/>
        <w:gridCol w:w="838"/>
      </w:tblGrid>
      <w:tr w:rsidR="006B5457" w14:paraId="2D4D8868" w14:textId="77777777" w:rsidTr="006B5457">
        <w:trPr>
          <w:tblCellSpacing w:w="0" w:type="dxa"/>
        </w:trPr>
        <w:tc>
          <w:tcPr>
            <w:tcW w:w="4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AEE8C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 п/п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250B6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1F3485C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 сельских поселений Муниципального района</w:t>
            </w:r>
          </w:p>
          <w:p w14:paraId="3CFDF99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vertAlign w:val="superscript"/>
              </w:rPr>
              <w:t> </w:t>
            </w:r>
          </w:p>
          <w:p w14:paraId="765BFF5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vertAlign w:val="superscript"/>
              </w:rPr>
              <w:t> </w:t>
            </w:r>
          </w:p>
          <w:p w14:paraId="425EF03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vertAlign w:val="superscript"/>
              </w:rPr>
              <w:t> </w:t>
            </w:r>
          </w:p>
          <w:p w14:paraId="4F32388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vertAlign w:val="superscript"/>
              </w:rPr>
              <w:t> </w:t>
            </w:r>
          </w:p>
          <w:p w14:paraId="54AFAF5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vertAlign w:val="superscript"/>
              </w:rPr>
              <w:t> </w:t>
            </w:r>
          </w:p>
          <w:p w14:paraId="72E6990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vertAlign w:val="superscript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8AC95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Насосные станции (ед.)</w:t>
            </w:r>
          </w:p>
        </w:tc>
        <w:tc>
          <w:tcPr>
            <w:tcW w:w="19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5ACFD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Артезианские скважины (ед.)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E5598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Напорный водовод</w:t>
            </w:r>
          </w:p>
          <w:p w14:paraId="55A78C3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(км)</w:t>
            </w:r>
          </w:p>
        </w:tc>
        <w:tc>
          <w:tcPr>
            <w:tcW w:w="21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BC135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Водонапорные башни (ед.)</w:t>
            </w:r>
          </w:p>
        </w:tc>
        <w:tc>
          <w:tcPr>
            <w:tcW w:w="19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3E00B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Водопроводы</w:t>
            </w:r>
          </w:p>
          <w:p w14:paraId="56AF253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(км)</w:t>
            </w:r>
          </w:p>
        </w:tc>
        <w:tc>
          <w:tcPr>
            <w:tcW w:w="210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3428B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Уличные колонки</w:t>
            </w:r>
          </w:p>
          <w:p w14:paraId="240ADDF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(ед.)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F2B66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Получают воду от центрального водопровода</w:t>
            </w:r>
          </w:p>
        </w:tc>
      </w:tr>
      <w:tr w:rsidR="006B5457" w14:paraId="18EEC86B" w14:textId="77777777" w:rsidTr="006B54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276CD95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2B991C3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19CE5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Количество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0EAE9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 ввода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4D74E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Износ (%)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8BBBC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Количество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AFC20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 ввода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B315E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Износ (%)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5C21D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Количество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8A6C7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 ввода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7143F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Износ (%)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492FE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Количество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C05EB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 ввода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FEF84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Износ (%)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87E5E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Количество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8ACF0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 ввода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34AF6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Износ (%)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3B0D2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Количество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73F36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 ввода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4E4BC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Износ (%)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BEE1F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Человек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EEDF0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% к общему числу жителей</w:t>
            </w:r>
          </w:p>
        </w:tc>
      </w:tr>
      <w:tr w:rsidR="006B5457" w14:paraId="0FCF0303" w14:textId="77777777" w:rsidTr="006B5457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8B5F2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CF24E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C8814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151B5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C6FDE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072ED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9D5A5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A023E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8D723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9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645F8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B1C84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5D773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B3DCB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26260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8CB49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F85EC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16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59611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EEBD4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DFDB1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19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E568E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F58A4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C6C06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22</w:t>
            </w:r>
          </w:p>
        </w:tc>
      </w:tr>
      <w:tr w:rsidR="006B5457" w14:paraId="4E514DCF" w14:textId="77777777" w:rsidTr="006B5457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B33F4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8FD25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Крутовский сельсовет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86743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24EC1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82428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40731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8C1F0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1966-1989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8F626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BEE3D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382B9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EE04D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3BBD8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E2208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1966-1989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06E85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0CDAE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37973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1966-1989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B08F5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76DFB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70EEF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1966-1989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8BFC6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5FE71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325E1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B5457" w14:paraId="04E4FB48" w14:textId="77777777" w:rsidTr="006B5457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22DEC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C97DA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Итого по Муниципальному образованию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E6C8E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B5761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814C0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4E1D9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D2893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1966-1989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E6EEF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69D6A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5D114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6D6CC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F2AB7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A7DAC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1966-1989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80DE2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D6900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600F9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1966-1989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42224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29567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E6927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1966-1989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8E599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0EE43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5527C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5F88ACC8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9595444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30285DB" w14:textId="77777777" w:rsidR="006B5457" w:rsidRDefault="006B5457" w:rsidP="006B5457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 </w:t>
      </w:r>
    </w:p>
    <w:p w14:paraId="62D5CB2B" w14:textId="77777777" w:rsidR="006B5457" w:rsidRDefault="006B5457" w:rsidP="006B5457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lastRenderedPageBreak/>
        <w:t>Прогноз строительства объектов водоснабжения</w:t>
      </w:r>
    </w:p>
    <w:p w14:paraId="3EE01BB2" w14:textId="77777777" w:rsidR="006B5457" w:rsidRDefault="006B5457" w:rsidP="006B5457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в муниципальном образовании в 2018 -2024 годах</w:t>
      </w:r>
    </w:p>
    <w:p w14:paraId="369344CC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1323"/>
        <w:gridCol w:w="1364"/>
        <w:gridCol w:w="660"/>
        <w:gridCol w:w="59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6B5457" w14:paraId="18A78EA6" w14:textId="77777777" w:rsidTr="006B5457">
        <w:trPr>
          <w:tblCellSpacing w:w="0" w:type="dxa"/>
        </w:trPr>
        <w:tc>
          <w:tcPr>
            <w:tcW w:w="6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C3046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 п/п</w:t>
            </w:r>
          </w:p>
          <w:p w14:paraId="368BAE8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B3D1E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</w:t>
            </w:r>
          </w:p>
          <w:p w14:paraId="388868B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населенного пункта</w:t>
            </w:r>
          </w:p>
        </w:tc>
        <w:tc>
          <w:tcPr>
            <w:tcW w:w="30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26914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 объектов водоснабжения</w:t>
            </w:r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A0CF6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Един.</w:t>
            </w:r>
          </w:p>
          <w:p w14:paraId="52415E2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измер.</w:t>
            </w:r>
          </w:p>
        </w:tc>
        <w:tc>
          <w:tcPr>
            <w:tcW w:w="847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C535A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Количество</w:t>
            </w:r>
          </w:p>
        </w:tc>
      </w:tr>
      <w:tr w:rsidR="006B5457" w14:paraId="2BAEF128" w14:textId="77777777" w:rsidTr="006B54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F184760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1771C3F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18365CB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8E4EC78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509BA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Всего</w:t>
            </w:r>
          </w:p>
        </w:tc>
        <w:tc>
          <w:tcPr>
            <w:tcW w:w="757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6F0F6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 том числе по годам</w:t>
            </w:r>
          </w:p>
        </w:tc>
      </w:tr>
      <w:tr w:rsidR="006B5457" w14:paraId="29EAF305" w14:textId="77777777" w:rsidTr="006B54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1666657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0711D82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E85A81F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88F60F7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F87AF71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62842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73A60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B6262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2016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E363F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2017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7DD4F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2018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60CFD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2019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12548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41AEB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D7622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DCCE8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2023</w:t>
            </w:r>
          </w:p>
        </w:tc>
      </w:tr>
      <w:tr w:rsidR="006B5457" w14:paraId="0EBE5BAF" w14:textId="77777777" w:rsidTr="006B5457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79DD9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36840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д.Крутое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73034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сетей водоснабжения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51069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75D1B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FB996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37B26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C3A13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0C6A4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55576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077DD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74409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DF526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69EA7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54293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5457" w14:paraId="100C211A" w14:textId="77777777" w:rsidTr="006B5457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CFF23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8CC15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E1DC6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Итого: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D1454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км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5C1AF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3,0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839C4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0FE14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42608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7EA92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2C5C9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E9E14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735BD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3,0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984B2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8832F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1739A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-</w:t>
            </w:r>
          </w:p>
        </w:tc>
      </w:tr>
    </w:tbl>
    <w:p w14:paraId="3C5E9CF7" w14:textId="77777777" w:rsidR="006B5457" w:rsidRDefault="006B5457" w:rsidP="006B5457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 </w:t>
      </w:r>
    </w:p>
    <w:p w14:paraId="14B88441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5B660E6" w14:textId="77777777" w:rsidR="006B5457" w:rsidRDefault="006B5457" w:rsidP="006B5457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 </w:t>
      </w:r>
    </w:p>
    <w:p w14:paraId="40AFFC45" w14:textId="77777777" w:rsidR="006B5457" w:rsidRDefault="006B5457" w:rsidP="006B5457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Программа инвестиционных проектов Схемы развития водоснабжения</w:t>
      </w:r>
    </w:p>
    <w:p w14:paraId="3A6DBD0E" w14:textId="77777777" w:rsidR="006B5457" w:rsidRDefault="006B5457" w:rsidP="006B5457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муниципальном образовании 2018 – 2024 годы</w:t>
      </w:r>
    </w:p>
    <w:p w14:paraId="1EFAA1B2" w14:textId="77777777" w:rsidR="006B5457" w:rsidRDefault="006B5457" w:rsidP="006B5457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652"/>
        <w:gridCol w:w="1822"/>
        <w:gridCol w:w="1183"/>
        <w:gridCol w:w="1125"/>
        <w:gridCol w:w="1473"/>
        <w:gridCol w:w="1633"/>
      </w:tblGrid>
      <w:tr w:rsidR="006B5457" w14:paraId="6ACED296" w14:textId="77777777" w:rsidTr="006B54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19FAD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</w:t>
            </w:r>
          </w:p>
          <w:p w14:paraId="4FB7CC8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п/п</w:t>
            </w:r>
          </w:p>
          <w:p w14:paraId="592E8ED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6A2ABD9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B87B3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Описание и цель проекта</w:t>
            </w:r>
          </w:p>
          <w:p w14:paraId="345B9E4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39D41DE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198CEAE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1CB00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Технические параметры проекта</w:t>
            </w:r>
          </w:p>
          <w:p w14:paraId="3D98FB8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30F5D90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6293FF3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B1DB3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Затраты на реализацию</w:t>
            </w:r>
          </w:p>
          <w:p w14:paraId="5C345DD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проекта</w:t>
            </w:r>
          </w:p>
          <w:p w14:paraId="6001FC0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(млн. руб.)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2E14A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Срок</w:t>
            </w:r>
          </w:p>
          <w:p w14:paraId="4DDAED0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реализации проекта</w:t>
            </w:r>
          </w:p>
          <w:p w14:paraId="62C5409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4C19D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Ожидаемый эффект от реализации проекта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88AC1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Предполагаемый источник финансирования</w:t>
            </w:r>
          </w:p>
          <w:p w14:paraId="343EDDC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</w:tr>
      <w:tr w:rsidR="006B5457" w14:paraId="083161F3" w14:textId="77777777" w:rsidTr="006B54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71C6A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DE6F0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</w:t>
            </w: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5707A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CDB23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3BB1D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2168E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C1644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</w:t>
            </w:r>
          </w:p>
        </w:tc>
      </w:tr>
      <w:tr w:rsidR="006B5457" w14:paraId="0FDA29EE" w14:textId="77777777" w:rsidTr="006B54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874C7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8C687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объектов водоснабжения</w:t>
            </w: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914A4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д.Крутое – водопровод –3,0 км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DBF2A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F85DC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2020-24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32CA8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качества обеспечения водоснабжением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91579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бюджетов</w:t>
            </w:r>
          </w:p>
        </w:tc>
      </w:tr>
      <w:tr w:rsidR="006B5457" w14:paraId="335FD6A8" w14:textId="77777777" w:rsidTr="006B54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873C6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25AE1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Итого</w:t>
            </w: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954ED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FDC8A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5,00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07538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2020-24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1C705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0E445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</w:tr>
    </w:tbl>
    <w:p w14:paraId="7EBAAEFD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AD81672" w14:textId="77777777" w:rsidR="006B5457" w:rsidRDefault="006B5457" w:rsidP="006B5457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Style w:val="a7"/>
          <w:rFonts w:ascii="Tahoma" w:hAnsi="Tahoma" w:cs="Tahoma"/>
          <w:color w:val="000000"/>
        </w:rPr>
        <w:t> </w:t>
      </w:r>
    </w:p>
    <w:p w14:paraId="2EE1FB0B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 Прогноз схемы развития  санитарной очистки в в муниципальном образовании на период 2018-2024 годов.</w:t>
      </w:r>
    </w:p>
    <w:p w14:paraId="2E68907E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целью организации услуги по сбору и вывозу бытовых отходов из населенных пунктов муниципального образования предполагается разработка эффективной санитарной очистки и вывоза ТБО. В период 2018-2024 годов планируется устройство контейнерных площадок и ассортимента контейнеров для сбора ТБО. Кроме того, предполагается приобретение  единиц специальной автотракторной техники для выполнения работ по санитарной очистке  и благоустройству.</w:t>
      </w:r>
    </w:p>
    <w:p w14:paraId="7C7BEDCA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95E4B2E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Прогноз роста накопления твердых бытовых отходов</w:t>
      </w:r>
    </w:p>
    <w:p w14:paraId="7176F3A8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в муниципальном образовании на 2018-2024 годы</w:t>
      </w:r>
    </w:p>
    <w:p w14:paraId="7B6E6CF6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080"/>
        <w:gridCol w:w="1260"/>
        <w:gridCol w:w="1260"/>
        <w:gridCol w:w="1485"/>
        <w:gridCol w:w="1800"/>
        <w:gridCol w:w="1440"/>
      </w:tblGrid>
      <w:tr w:rsidR="006B5457" w14:paraId="06426841" w14:textId="77777777" w:rsidTr="006B54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57202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</w:t>
            </w:r>
          </w:p>
          <w:p w14:paraId="6779BC6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п/п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3DB0C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Годы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B2C73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Кол-во жителей</w:t>
            </w:r>
          </w:p>
          <w:p w14:paraId="1E90459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(чел).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C9B04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Норматив накопления ТБО в год (куб. м)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7D780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Годовой объем вывоза ТБО от населения</w:t>
            </w:r>
          </w:p>
          <w:p w14:paraId="437185C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 куб. м)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25B46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Общий годовой объем вывоза ТБО</w:t>
            </w:r>
          </w:p>
          <w:p w14:paraId="4285B09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 куб. м)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D4C2D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Прим.</w:t>
            </w:r>
          </w:p>
        </w:tc>
      </w:tr>
      <w:tr w:rsidR="006B5457" w14:paraId="55096CAC" w14:textId="77777777" w:rsidTr="006B54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A62C0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F4CF8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CA61F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1CCDC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0EC94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4C399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49B09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B5457" w14:paraId="38D5042C" w14:textId="77777777" w:rsidTr="006B54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9AE33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0BA1E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4FDEF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2A33E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15106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2365B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00C6B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B5457" w14:paraId="01D81CBC" w14:textId="77777777" w:rsidTr="006B54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0DEFB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B1D90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DFDF6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8B121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40FC3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19260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D5603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B5457" w14:paraId="52CF0A29" w14:textId="77777777" w:rsidTr="006B54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D2FF1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91B27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7828D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C2AC9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63444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3FB04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59CB0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B5457" w14:paraId="4B7D52F3" w14:textId="77777777" w:rsidTr="006B54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C5A45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3E17C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22676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E508B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8D61A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E8FEF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8A30C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B5457" w14:paraId="2F92F6A3" w14:textId="77777777" w:rsidTr="006B54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E4114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77212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3F27D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E81AB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553CB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0608D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8E4FA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B5457" w14:paraId="7A972FDA" w14:textId="77777777" w:rsidTr="006B54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0CA8C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B4954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D0296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D10F0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39C1B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C9DC0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0AE24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1513C6A5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2B85294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Прогноз вывоза жидких бытовых отходов в</w:t>
      </w:r>
    </w:p>
    <w:p w14:paraId="6444B8CD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в муниципальном образовании на 2018-2024 годы</w:t>
      </w:r>
    </w:p>
    <w:p w14:paraId="3B7283CA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080"/>
        <w:gridCol w:w="1305"/>
        <w:gridCol w:w="1260"/>
        <w:gridCol w:w="1440"/>
        <w:gridCol w:w="1800"/>
        <w:gridCol w:w="1440"/>
      </w:tblGrid>
      <w:tr w:rsidR="006B5457" w14:paraId="64A811F9" w14:textId="77777777" w:rsidTr="006B54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36A4C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lastRenderedPageBreak/>
              <w:t>№</w:t>
            </w:r>
          </w:p>
          <w:p w14:paraId="525BB88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п/п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C2541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21537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Кол-во жителей</w:t>
            </w:r>
          </w:p>
          <w:p w14:paraId="268BFD4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(чел).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7F9EB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Норматив накопления ЖБО в год (куб. м)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F8FF9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Годовой объем вывоза ЖБО от населения</w:t>
            </w:r>
          </w:p>
          <w:p w14:paraId="387127C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(куб. м)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0FEFC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Общий годовой объем вывоза ЖБО</w:t>
            </w:r>
          </w:p>
          <w:p w14:paraId="466EBA7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(куб. м)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F4A69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Прим.</w:t>
            </w:r>
          </w:p>
        </w:tc>
      </w:tr>
      <w:tr w:rsidR="006B5457" w14:paraId="33B0F285" w14:textId="77777777" w:rsidTr="006B54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C667D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8B13B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7F9D6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C58CE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BB144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0658B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F8530E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B5457" w14:paraId="37548EFC" w14:textId="77777777" w:rsidTr="006B54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54969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21A9C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7BBE8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48ABC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F2419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CA167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BCCB55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B5457" w14:paraId="77A18BE6" w14:textId="77777777" w:rsidTr="006B54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FE39F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03234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6C62F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1E266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B31FF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DF46E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EAF56C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B5457" w14:paraId="66277979" w14:textId="77777777" w:rsidTr="006B54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80F4D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3C859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DDA3E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E5E20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1C41B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10EA6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6FD801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B5457" w14:paraId="3C223EF0" w14:textId="77777777" w:rsidTr="006B54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6BFA9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7A22D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9768B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995A2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242E9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1BEE9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A9DA07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B5457" w14:paraId="0DB03646" w14:textId="77777777" w:rsidTr="006B54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D5562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55FAC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8215A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86A46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5CF3D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03F18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854864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B5457" w14:paraId="7B805C98" w14:textId="77777777" w:rsidTr="006B54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1EE52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4A258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8F228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2D925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546EB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27810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C8CAAC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066D3E4A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27FB5528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FFEA2D0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Нормативная потребность в специальной технике для обеспечения</w:t>
      </w:r>
    </w:p>
    <w:p w14:paraId="16B90A1D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сбора и утилизации ТБО и санитарной очистке  в муниципальном образовании на 2018-2024 годы</w:t>
      </w:r>
    </w:p>
    <w:p w14:paraId="53C5BA73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38EA54B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0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5580"/>
        <w:gridCol w:w="765"/>
        <w:gridCol w:w="855"/>
        <w:gridCol w:w="900"/>
        <w:gridCol w:w="900"/>
        <w:gridCol w:w="900"/>
        <w:gridCol w:w="900"/>
        <w:gridCol w:w="765"/>
        <w:gridCol w:w="855"/>
        <w:gridCol w:w="840"/>
        <w:gridCol w:w="780"/>
      </w:tblGrid>
      <w:tr w:rsidR="006B5457" w14:paraId="128763FF" w14:textId="77777777" w:rsidTr="006B5457">
        <w:trPr>
          <w:tblCellSpacing w:w="0" w:type="dxa"/>
        </w:trPr>
        <w:tc>
          <w:tcPr>
            <w:tcW w:w="10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680E1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 п/п</w:t>
            </w:r>
          </w:p>
        </w:tc>
        <w:tc>
          <w:tcPr>
            <w:tcW w:w="55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F0FB5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 специальной техники</w:t>
            </w:r>
          </w:p>
        </w:tc>
        <w:tc>
          <w:tcPr>
            <w:tcW w:w="8460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E63B8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Количество по этапам реализации программы</w:t>
            </w:r>
          </w:p>
        </w:tc>
      </w:tr>
      <w:tr w:rsidR="006B5457" w14:paraId="39B24E4B" w14:textId="77777777" w:rsidTr="006B54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F13E3F5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91D224A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B96D7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AA30D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21BA6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2017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F8975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D3F9D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2019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23ACC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A73C2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BCB4B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6E6C3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3B0EC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2024</w:t>
            </w:r>
          </w:p>
        </w:tc>
      </w:tr>
      <w:tr w:rsidR="006B5457" w14:paraId="7E342987" w14:textId="77777777" w:rsidTr="006B5457">
        <w:trPr>
          <w:tblCellSpacing w:w="0" w:type="dxa"/>
        </w:trPr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726BF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A4989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Мусоровоз (контейнеровоз)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7F3CC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4BD9F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F6991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5D2EC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D84D1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11C85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40785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568D2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721DA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E8A5F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B5457" w14:paraId="68F49EEF" w14:textId="77777777" w:rsidTr="006B5457">
        <w:trPr>
          <w:tblCellSpacing w:w="0" w:type="dxa"/>
        </w:trPr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2A2BB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DBAEC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Тракторы колесные с универсальным навесным оборудованием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CCAA9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BA03D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32B29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FA100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45360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369CF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304AD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B483F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37241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70A19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B5457" w14:paraId="4F484B8D" w14:textId="77777777" w:rsidTr="006B5457">
        <w:trPr>
          <w:tblCellSpacing w:w="0" w:type="dxa"/>
        </w:trPr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8218A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F9AD9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Мусоросборочные контейнеры 5-7 куб.м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8566A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BFE49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B253F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4C316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0F197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5027F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1B259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7E2EC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D4899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AF39C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23874C45" w14:textId="77777777" w:rsidR="006B5457" w:rsidRDefault="006B5457" w:rsidP="006B5457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 </w:t>
      </w:r>
    </w:p>
    <w:p w14:paraId="1885CA10" w14:textId="77777777" w:rsidR="006B5457" w:rsidRDefault="006B5457" w:rsidP="006B5457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5FA576DE" w14:textId="77777777" w:rsidR="006B5457" w:rsidRDefault="006B5457" w:rsidP="006B5457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Программа инвестиционных проектов развития системы сбора и вывоза бытовых отходов в муниципальном образовании</w:t>
      </w:r>
    </w:p>
    <w:p w14:paraId="69CDFF2F" w14:textId="77777777" w:rsidR="006B5457" w:rsidRDefault="006B5457" w:rsidP="006B5457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2018 – 2024 годы</w:t>
      </w:r>
    </w:p>
    <w:p w14:paraId="1EC3946E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0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2342"/>
        <w:gridCol w:w="3604"/>
        <w:gridCol w:w="3784"/>
        <w:gridCol w:w="1441"/>
        <w:gridCol w:w="1441"/>
        <w:gridCol w:w="1802"/>
      </w:tblGrid>
      <w:tr w:rsidR="006B5457" w14:paraId="0D930229" w14:textId="77777777" w:rsidTr="006B54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21F81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</w:t>
            </w:r>
          </w:p>
          <w:p w14:paraId="4237195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п/п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D4050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Описание проекта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D1E95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Цель проекта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F2460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Технические параметры проекта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74C7E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Затраты на реализацию</w:t>
            </w:r>
          </w:p>
          <w:p w14:paraId="1D2557C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проекта</w:t>
            </w:r>
          </w:p>
          <w:p w14:paraId="3CA496D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(млн. руб.)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3B055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Срок реализации проекта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4837D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Предполаг. источник финанс-ния</w:t>
            </w:r>
          </w:p>
        </w:tc>
      </w:tr>
      <w:tr w:rsidR="006B5457" w14:paraId="00E28963" w14:textId="77777777" w:rsidTr="006B54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C6843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CAD0A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B26F2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5E192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F7068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C1D5C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6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33662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</w:t>
            </w:r>
          </w:p>
        </w:tc>
      </w:tr>
      <w:tr w:rsidR="006B5457" w14:paraId="17C6194F" w14:textId="77777777" w:rsidTr="006B54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BD5CA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993E2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F2335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A7CE7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A9265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2FBEE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BB76B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</w:tr>
      <w:tr w:rsidR="006B5457" w14:paraId="2176D7B7" w14:textId="77777777" w:rsidTr="006B54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C5A27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F6CD5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Сбор, вывоз и утилизация бытовых отходов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2FF36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затрат и повышение качества оказания услуги по сбору и утилизации бытовых отходов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99486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схемы санитарной очистки, сбора и утилизации  ТБО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7B61A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5EDD8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2018-2024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662A7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</w:tc>
      </w:tr>
      <w:tr w:rsidR="006B5457" w14:paraId="5083E5E6" w14:textId="77777777" w:rsidTr="006B54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3E56D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95EA9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Сбор, вывоз и утилизация бытовых отходов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54979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затрат и повышение качества оказания услуги по сбору и утилизации бытовых отходов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4755D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и установка контейнеров емк. 0,5-1 куб.м -50 ед.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B3F8F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63AF0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2018-2024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3E13A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</w:tc>
      </w:tr>
      <w:tr w:rsidR="006B5457" w14:paraId="3EDE791A" w14:textId="77777777" w:rsidTr="006B54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177D4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2EB72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Сбор, вывоз и утилизация бытовых отходов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355EC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затрат и повышение качества оказания услуги по сбору и утилизации бытовых отходов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81219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контейнеров емк. 5-7 куб.м и строительство контейнерных площадок 18 ед.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F2E4B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3D1D2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2018-2024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94C88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</w:tc>
      </w:tr>
      <w:tr w:rsidR="006B5457" w14:paraId="5DAACFA6" w14:textId="77777777" w:rsidTr="006B54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D8B6E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EDC1A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Сбор, вывоз и утилизация бытовых отходов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2B797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затрат и повышение качества оказания услуги по сбору и утилизации бытовых отходов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DE9FF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специализированной автотракторной техники по сан очистке, сбору и вывозу ТБО – 8 ед.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ACB91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45EE9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2018-2024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DEF00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</w:tc>
      </w:tr>
      <w:tr w:rsidR="006B5457" w14:paraId="496F69D0" w14:textId="77777777" w:rsidTr="006B54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ECF95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27010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Сбор, вывоз и утилизация бытовых отходов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5F7C2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Ликвидация стихийных свалок на территории МО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2BB63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FB57F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69963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2018-2024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B4716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</w:tc>
      </w:tr>
      <w:tr w:rsidR="006B5457" w14:paraId="5F7FFD2A" w14:textId="77777777" w:rsidTr="006B54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3B31E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F5F62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Итого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F13FD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29DBE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E57EB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24,436 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39FD0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ABEBB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</w:tr>
    </w:tbl>
    <w:p w14:paraId="4C201AFC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6B81083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E5E38B2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FB1ECF6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7DC9393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416520E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756D342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8F33B4D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2636FF3F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6EADA8C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ACEEB5A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F27A1E8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E7AFC52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F2EDB16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397BA3A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ED017BC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02B913E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26FBA6F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3501608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26A0559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85C1C5E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0B937DD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CA0DA79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1EA2ED8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013FAF9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98FE884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0D7E36C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53C8D69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F09D38F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Источники инвестиций, тарифы и доступность программы</w:t>
      </w:r>
    </w:p>
    <w:p w14:paraId="0705C355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3235811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Финансирование Программы намечается осуществлять за счет консолидации средств федерального, регионального, муниципального бюджетов и внебюджетных источников. Внебюджетные источники - заемные средства, средства организаций различных форм собственности, осуществляющих обслуживание и ремонт инженерных сетей и объектов коммунального назначения, средства населения, надбавки к тарифам (инвестиционная надбавка) и плата за подключение к коммунальным сетям.</w:t>
      </w:r>
    </w:p>
    <w:p w14:paraId="7DF642E3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14:paraId="6B70FFF1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Запланированный объем средств на реализацию Программы на 2018 - 2024 годы составляет 16 600 тыс. рублей</w:t>
      </w:r>
    </w:p>
    <w:p w14:paraId="6917ACAC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Потребность в финансовых ресурсах в разрезе отраслевых программ инвестиционных проектов и источников финансирования по годам реализации Программы представлены.</w:t>
      </w:r>
    </w:p>
    <w:p w14:paraId="4C482085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Финансово-экономическое обоснование программы на 2018 - 2024 годы будет производиться ежегодно, по мере уточнения утверждения инвестиционных программ и объемов финансирования.</w:t>
      </w:r>
    </w:p>
    <w:p w14:paraId="06146696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7B03AEB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Раздел. Управление Программой</w:t>
      </w:r>
    </w:p>
    <w:p w14:paraId="1ED12C94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9A7F01F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муниципального образования  - муниципальный заказчик Программы осуществляет общее руководство реализацией Программы, отвечает за целевое исполнение выделяемых на ее реализацию средств.</w:t>
      </w:r>
    </w:p>
    <w:p w14:paraId="1AB3C49C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Разработка проектно-сметной документации, технический надзор, содержание заказчиков-застройщиков осуществляется за счет средств, запланированных на реализацию мероприятий Программы.</w:t>
      </w:r>
    </w:p>
    <w:p w14:paraId="7D8A44FF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обеспечения своевременной и качественной реализации Программы муниципальный заказчик Программы:</w:t>
      </w:r>
    </w:p>
    <w:p w14:paraId="3C85F0E9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обеспечивает в соответствии с действующим законодательством проведение конкурсов на выполнение программных мероприятий;</w:t>
      </w:r>
    </w:p>
    <w:p w14:paraId="7977E14C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отбор в установленном порядке исполнителей работ и поставщиков оборудования по каждому программному мероприятию, финансируемому за счет бюджетных средств;</w:t>
      </w:r>
    </w:p>
    <w:p w14:paraId="070B2BD4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координацию исполнения программных мероприятий, включая мониторинг их реализации, оценку результативности;</w:t>
      </w:r>
    </w:p>
    <w:p w14:paraId="529D2A5F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непосредственный контроль хода реализации мероприятий Программы;</w:t>
      </w:r>
    </w:p>
    <w:p w14:paraId="726F6DDA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подготовку отчетов о реализации Программы.           </w:t>
      </w:r>
    </w:p>
    <w:p w14:paraId="37D64140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контролирует действия исполнителей программных мероприятий, целевое использование направляемых им средств;</w:t>
      </w:r>
    </w:p>
    <w:p w14:paraId="3192143C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-решает вопросы по организации различных форм внебюджетного финансирования Программы;</w:t>
      </w:r>
    </w:p>
    <w:p w14:paraId="4C1F0F6C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анализирует ход реализации Программы и по результатам ее исполнения вносит установленным порядком предложения по ее корректировке;</w:t>
      </w:r>
    </w:p>
    <w:p w14:paraId="5E9F82F7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подает бюджетные заявки в соответствующие учреждения финансов и жилищно-коммунального хозяйства вышестоящих территориальных образований;</w:t>
      </w:r>
    </w:p>
    <w:p w14:paraId="28702AAE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отвечает за своевременное выполнение программных мероприятий, обеспечение привлечения внебюджетных средств и средств бюджетов различного уровня, а также за реализацию механизмов привлечения средств различных источников на выполнение Программы.</w:t>
      </w:r>
    </w:p>
    <w:p w14:paraId="72220CBB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учетом возможностей источников финансирования администрация муниципального район ежегодно согласовывает перечень объектов для проведения мероприятий по модернизации и представляет на утверждение Главе муниципального района.</w:t>
      </w:r>
    </w:p>
    <w:p w14:paraId="1F4F52A1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Ежегодно в процессе подготовки бюджета муниципального образования с учетом хода реализации Программы администрация готовит уточненный перечень мероприятий Программы на следующий год с указанием объемов их финансирования, а также подает в соответствующее финансовое учреждение  бюджетную заявку на финансирование Программы в предстоящем финансовом году. Уточненный перечень мероприятий Программы утверждается в установленном порядке Главой муниципального района путем внесения соответствующих изменений в Программу. Предприятия и организации, задействованные в реализации мероприятий Программы ежемесячно, в течение 10 дней после окончания месяца, направляет в соответствующие структуры администрации информацию о ходе реализации Программы.</w:t>
      </w:r>
    </w:p>
    <w:p w14:paraId="4121A528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2C9D1FD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389A44F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2715CE3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20569C6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4B7ADB2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58F3431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1D23449" w14:textId="77777777" w:rsidR="006B5457" w:rsidRDefault="006B5457" w:rsidP="006B5457">
      <w:pPr>
        <w:pStyle w:val="4"/>
        <w:shd w:val="clear" w:color="auto" w:fill="EEEEEE"/>
        <w:spacing w:before="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</w:rPr>
        <w:t> </w:t>
      </w:r>
    </w:p>
    <w:p w14:paraId="382CB15B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59CCBEC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B47EABD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Раздел. Оценка социально – экономической  эффективности муниципальной программы</w:t>
      </w:r>
    </w:p>
    <w:p w14:paraId="61050B82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9975292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Динамика уровней реализационных тарифов на коммунальные  услуги и индексы их роста</w:t>
      </w:r>
    </w:p>
    <w:p w14:paraId="5D47646F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4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055"/>
        <w:gridCol w:w="2445"/>
        <w:gridCol w:w="1485"/>
        <w:gridCol w:w="855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6B5457" w14:paraId="1A81E95D" w14:textId="77777777" w:rsidTr="006B5457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E4D56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63DBE3E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C1F43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оказываемой коммунальной услуги</w:t>
            </w:r>
          </w:p>
        </w:tc>
        <w:tc>
          <w:tcPr>
            <w:tcW w:w="24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C20A9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взимаемого</w:t>
            </w:r>
          </w:p>
          <w:p w14:paraId="3B1E0AD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платежа</w:t>
            </w:r>
          </w:p>
        </w:tc>
        <w:tc>
          <w:tcPr>
            <w:tcW w:w="14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91CF6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измер.</w:t>
            </w:r>
          </w:p>
        </w:tc>
        <w:tc>
          <w:tcPr>
            <w:tcW w:w="895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CEE70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платежа за единицу измерения (руб.)</w:t>
            </w:r>
          </w:p>
        </w:tc>
      </w:tr>
      <w:tr w:rsidR="006B5457" w14:paraId="00B4810E" w14:textId="77777777" w:rsidTr="006B54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4E244E5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779A9D4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1752367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5DBE3C9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BE66C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7A4C3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CBBFE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8E424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92A36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942E1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B9099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B29D0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3F234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3A5AA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</w:tr>
      <w:tr w:rsidR="006B5457" w14:paraId="09557637" w14:textId="77777777" w:rsidTr="006B5457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C7950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AD2E6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44DAB46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24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47700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A0A85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кВтч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66BA2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FFDB4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8B473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37294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38242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D084A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7CC37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63A82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4,59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37175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884F4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5,15</w:t>
            </w:r>
          </w:p>
        </w:tc>
      </w:tr>
      <w:tr w:rsidR="006B5457" w14:paraId="725F3D04" w14:textId="77777777" w:rsidTr="006B54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EA4CA5D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2F415F9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8FBB02B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A2631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индекс роста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C0A22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18A2F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314C9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548C7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9E310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CC04C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DF3BD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06F41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CE88C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62B24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</w:tr>
      <w:tr w:rsidR="006B5457" w14:paraId="6029C4FA" w14:textId="77777777" w:rsidTr="006B54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AB4A4D5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F246C41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59AA2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Плата за подключение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E2021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764D3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7C5D2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0E102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8EC5D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47C35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1E717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F4DD2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49D4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A24F3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C4A63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</w:tr>
      <w:tr w:rsidR="006B5457" w14:paraId="0D3DFD4B" w14:textId="77777777" w:rsidTr="006B5457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7696B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80D9E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2F342A3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24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445BC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</w:t>
            </w:r>
          </w:p>
          <w:p w14:paraId="7C815B9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A3DDE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куб.м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85320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DDE09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FE8A0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0201B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0894C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40AB8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02137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B1B4D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746D0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7,57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88AC1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8,03</w:t>
            </w:r>
          </w:p>
        </w:tc>
      </w:tr>
      <w:tr w:rsidR="006B5457" w14:paraId="34254D37" w14:textId="77777777" w:rsidTr="006B54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E2AD60E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C628637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AC3CF7D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FBAA4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индекс роста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C044A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1692D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0CD3B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24075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3ACDA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F158B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E5297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75856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8C07A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0E6AD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</w:tr>
      <w:tr w:rsidR="006B5457" w14:paraId="53FE290A" w14:textId="77777777" w:rsidTr="006B54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60FF6AC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D76E718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8C6FE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Плата за подключение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AE48F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30EC5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E8891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DF56D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139E7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B3410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D3794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E12FE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F77BD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56FFE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A368F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</w:tr>
      <w:tr w:rsidR="006B5457" w14:paraId="6EC1004D" w14:textId="77777777" w:rsidTr="006B5457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793AB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CEC01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3FAC405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24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2D51D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</w:t>
            </w:r>
          </w:p>
          <w:p w14:paraId="3BA8EE0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C095B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куб.м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3BEA5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99DE2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33,88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ED44A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35,91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6EBE1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7E431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40,35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E12DB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42,77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A477B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45,36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9168F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74C27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50,94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5631C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</w:tr>
      <w:tr w:rsidR="006B5457" w14:paraId="3CE493B4" w14:textId="77777777" w:rsidTr="006B54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D3575CB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6F4D546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9A6A0E3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77291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индекс роста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701E5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47BD6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3ADAA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E44E7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A3958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AC5BF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502F1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2AD5C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58000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0599A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</w:tr>
      <w:tr w:rsidR="006B5457" w14:paraId="13CAE262" w14:textId="77777777" w:rsidTr="006B54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80339C8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ECC7BE2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B958D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Плата за подключение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92958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7F89A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D0A03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9E271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4E1BB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89C8B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E700B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12F7D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BBF0D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1439B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F7A6E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</w:tr>
      <w:tr w:rsidR="006B5457" w14:paraId="70CAFEE2" w14:textId="77777777" w:rsidTr="006B5457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5B83B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DA0E6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266855D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водоотведение</w:t>
            </w:r>
          </w:p>
        </w:tc>
        <w:tc>
          <w:tcPr>
            <w:tcW w:w="24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B22F3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</w:t>
            </w:r>
          </w:p>
          <w:p w14:paraId="4DC9179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9B86F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куб.м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95ED5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23,59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BF68F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29B7D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7DDE1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28,10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BCDF6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29,78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D4741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31,57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75EA1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A1A75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35,47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9D25D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37,60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C1B1B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39,85</w:t>
            </w:r>
          </w:p>
        </w:tc>
      </w:tr>
      <w:tr w:rsidR="006B5457" w14:paraId="0350BF28" w14:textId="77777777" w:rsidTr="006B54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6A122A8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EBB58ED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44F6A64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B1668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индекс роста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B8227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0EF0A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32B36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1834A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A8CF2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1FAE8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778D6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791F0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A7611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44DFF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</w:tr>
      <w:tr w:rsidR="006B5457" w14:paraId="73ED60FD" w14:textId="77777777" w:rsidTr="006B54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BC20C64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E622E45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960B0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Плата за подключение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31A5B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AE603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AD69C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BEFA2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8FEA0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13225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18EB6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0B7DB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E2071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3770C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EF21B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5457" w14:paraId="49679F58" w14:textId="77777777" w:rsidTr="006B5457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AEBF3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EBBF1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650F6C5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 и вывоз ТБО</w:t>
            </w:r>
          </w:p>
        </w:tc>
        <w:tc>
          <w:tcPr>
            <w:tcW w:w="24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BB1C7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40E90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куб.м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38E13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262C2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209,9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783D7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222,5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DAD6A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695EA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61A11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265,0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6D901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280,9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3DF76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297,7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483E7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315,6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907F1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334,5</w:t>
            </w:r>
          </w:p>
        </w:tc>
      </w:tr>
      <w:tr w:rsidR="006B5457" w14:paraId="73D29AF4" w14:textId="77777777" w:rsidTr="006B54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758C996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43A586F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D5F651B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B67AE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индекс роста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969FD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7E57A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F5F1D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4ACFB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0EA14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4EE54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BFD57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6D71A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ACEBD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E002A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</w:tr>
    </w:tbl>
    <w:p w14:paraId="718F7E32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8E9323C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538FB32" w14:textId="77777777" w:rsidR="006B5457" w:rsidRDefault="006B5457" w:rsidP="006B5457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Прогноз расходов населения за полный комплекс коммунальных услуг</w:t>
      </w:r>
    </w:p>
    <w:p w14:paraId="46096702" w14:textId="77777777" w:rsidR="006B5457" w:rsidRDefault="006B5457" w:rsidP="006B5457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на период реализации Программы</w:t>
      </w:r>
    </w:p>
    <w:p w14:paraId="71C19A41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B47AA59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75EE02F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15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100"/>
        <w:gridCol w:w="3255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40"/>
      </w:tblGrid>
      <w:tr w:rsidR="006B5457" w14:paraId="33D6712D" w14:textId="77777777" w:rsidTr="006B5457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CB72B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</w:t>
            </w:r>
          </w:p>
          <w:p w14:paraId="50FBE7D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п/п</w:t>
            </w:r>
          </w:p>
        </w:tc>
        <w:tc>
          <w:tcPr>
            <w:tcW w:w="21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F8E58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Вид оказываемой коммунальной услуги</w:t>
            </w:r>
          </w:p>
        </w:tc>
        <w:tc>
          <w:tcPr>
            <w:tcW w:w="32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8AA3D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Расчетная единица оплаты</w:t>
            </w:r>
          </w:p>
          <w:p w14:paraId="06BC5EA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 месяц</w:t>
            </w:r>
          </w:p>
        </w:tc>
        <w:tc>
          <w:tcPr>
            <w:tcW w:w="9750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88D81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Сумма платежа за единицу измерения (руб.)</w:t>
            </w:r>
          </w:p>
        </w:tc>
      </w:tr>
      <w:tr w:rsidR="006B5457" w14:paraId="6D1B39E7" w14:textId="77777777" w:rsidTr="006B54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4C09321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AD93347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990FFE9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B674A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2013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A6BAF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5F262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47047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2016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8293A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2017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6772B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A9AD4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2019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6956D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35F62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3069D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584D3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2023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9826F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2024</w:t>
            </w:r>
          </w:p>
        </w:tc>
      </w:tr>
      <w:tr w:rsidR="006B5457" w14:paraId="3997CDAA" w14:textId="77777777" w:rsidTr="006B5457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8935E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E59072" w14:textId="77777777" w:rsidR="006B5457" w:rsidRDefault="006B5457">
            <w:pPr>
              <w:pStyle w:val="2"/>
              <w:spacing w:before="0"/>
              <w:rPr>
                <w:sz w:val="36"/>
                <w:szCs w:val="36"/>
              </w:rPr>
            </w:pPr>
            <w:r>
              <w:t>Электроэнергия</w:t>
            </w:r>
          </w:p>
          <w:p w14:paraId="4BE341BA" w14:textId="77777777" w:rsidR="006B5457" w:rsidRDefault="006B5457">
            <w:pPr>
              <w:pStyle w:val="2"/>
              <w:spacing w:before="0"/>
            </w:pPr>
            <w: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5D4E0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кв. м жилой площади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86DA4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71968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A9DCF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8DE01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DACAC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A1971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2D6D8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CF7B4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BA401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38B93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25980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45BE0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5457" w14:paraId="77FFC1DB" w14:textId="77777777" w:rsidTr="006B54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FB9B24D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1F9E8A5" w14:textId="77777777" w:rsidR="006B5457" w:rsidRDefault="006B5457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5EF66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человек     (50Вт/ч*3,05руб)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1ECB6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6E9C1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66FE7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3DDCF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5314F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187,9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57759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47B88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7E676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220,6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52F21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232,7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1EB50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245,6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1472E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259,0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884D0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273,3</w:t>
            </w:r>
          </w:p>
        </w:tc>
      </w:tr>
      <w:tr w:rsidR="006B5457" w14:paraId="7947356E" w14:textId="77777777" w:rsidTr="006B5457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BCF73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6551E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Газоснабжение</w:t>
            </w:r>
          </w:p>
          <w:p w14:paraId="3703B8A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CEA45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кв. м жилой площади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82C19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49BBF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BC9AB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8944B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1DEFB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8201C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8B992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7EF67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C1D46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FF1EF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5464A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A6B3A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5457" w14:paraId="6D8A0662" w14:textId="77777777" w:rsidTr="006B54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BD9B166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9777A63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9EE3C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человек    (13,3куб.м.*4,75руб)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94615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63,18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682F7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F1935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70,3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AD4EE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B91B3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56976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FC072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AAC20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91,9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E33B9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96,9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7326D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102,3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A6DFE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107,9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E85ED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113,8</w:t>
            </w:r>
          </w:p>
        </w:tc>
      </w:tr>
      <w:tr w:rsidR="006B5457" w14:paraId="60AD65EE" w14:textId="77777777" w:rsidTr="006B5457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23DFF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54614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Водоснабжение</w:t>
            </w:r>
          </w:p>
          <w:p w14:paraId="2A25748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F449A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кв. м жилой площади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BAEAC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CEB7F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74D52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22F3A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E9C1A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B807A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0A6A8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A5CD9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CC8F5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A4D28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2C720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1F8E9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5457" w14:paraId="4229C884" w14:textId="77777777" w:rsidTr="006B54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72C5511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AC865CF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F6A11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человек  (5куб.м*31,96руб)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9003E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F235B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0493C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A6771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187,6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33648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197,9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A376B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0E19C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220,3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FEE1B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232,4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2548A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61D49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258,7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2654B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272,9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8BD2F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287,9</w:t>
            </w:r>
          </w:p>
        </w:tc>
      </w:tr>
      <w:tr w:rsidR="006B5457" w14:paraId="691917F6" w14:textId="77777777" w:rsidTr="006B5457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FE47E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19E5A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Водоотведение</w:t>
            </w:r>
          </w:p>
          <w:p w14:paraId="698C04F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A86F7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кв. м жилой площади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CA323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F4D14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0D693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89FCF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BB043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9DCCC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C5F8D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E7FDF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06A68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2E581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F5364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3115A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5457" w14:paraId="476DB8F0" w14:textId="77777777" w:rsidTr="006B54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2B92637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3FBCA66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906A4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человек    (5куб.м.*23,59руб.)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4ABBC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117,95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1296C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2F808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131,3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6276E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78A78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BED80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7362E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162,6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A6459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C937A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68F489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190,9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79F0B3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14076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212,5</w:t>
            </w:r>
          </w:p>
        </w:tc>
      </w:tr>
      <w:tr w:rsidR="006B5457" w14:paraId="46C7EACF" w14:textId="77777777" w:rsidTr="006B5457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5CAEF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B0590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 и вывоз ТБО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531BB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кв. м жилой площади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5BC0C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FE949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963A1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3F862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0990E7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08E3DB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1A1EA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1,39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16BB32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1,46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182E6E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BA0475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1,63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49D5D1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9CA08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1,81</w:t>
            </w:r>
          </w:p>
        </w:tc>
      </w:tr>
      <w:tr w:rsidR="006B5457" w14:paraId="0F64B0C9" w14:textId="77777777" w:rsidTr="006B54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E87D9C4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CBA3ADA" w14:textId="77777777" w:rsidR="006B5457" w:rsidRDefault="006B5457">
            <w:pPr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70806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человек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FAED00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62DCF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C3998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E62A9C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FD7698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BB697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CA595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D34224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9D347F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F3C8AD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6654D6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D1743A" w14:textId="77777777" w:rsidR="006B5457" w:rsidRDefault="006B54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24DECF16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2BB3E16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4498339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33BE226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B5F8760" w14:textId="77777777" w:rsidR="006B5457" w:rsidRDefault="006B5457" w:rsidP="006B54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AD930DE" w14:textId="77777777" w:rsidR="006B5457" w:rsidRDefault="006B5457" w:rsidP="006B5457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</w:p>
    <w:p w14:paraId="49346799" w14:textId="77777777" w:rsidR="006B5457" w:rsidRDefault="006B5457" w:rsidP="006B5457">
      <w:pPr>
        <w:shd w:val="clear" w:color="auto" w:fill="EEEEEE"/>
        <w:jc w:val="center"/>
        <w:rPr>
          <w:rFonts w:ascii="Tahoma" w:hAnsi="Tahoma" w:cs="Tahoma"/>
          <w:color w:val="999999"/>
          <w:sz w:val="15"/>
          <w:szCs w:val="15"/>
        </w:rPr>
      </w:pPr>
      <w:r>
        <w:rPr>
          <w:rFonts w:ascii="Tahoma" w:hAnsi="Tahoma" w:cs="Tahoma"/>
          <w:color w:val="999999"/>
          <w:sz w:val="15"/>
          <w:szCs w:val="15"/>
        </w:rPr>
        <w:t>Создан: 21.11.2018 08:43. Последнее изменение: 21.11.2018 08:43.</w:t>
      </w:r>
    </w:p>
    <w:p w14:paraId="07DFDB33" w14:textId="77777777" w:rsidR="005D7C7E" w:rsidRPr="006B5457" w:rsidRDefault="005D7C7E" w:rsidP="006B5457">
      <w:bookmarkStart w:id="0" w:name="_GoBack"/>
      <w:bookmarkEnd w:id="0"/>
    </w:p>
    <w:sectPr w:rsidR="005D7C7E" w:rsidRPr="006B5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5521"/>
    <w:rsid w:val="000476F2"/>
    <w:rsid w:val="000751D4"/>
    <w:rsid w:val="00081F19"/>
    <w:rsid w:val="00090736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3382"/>
    <w:rsid w:val="00204AF6"/>
    <w:rsid w:val="00212C75"/>
    <w:rsid w:val="00222042"/>
    <w:rsid w:val="00242213"/>
    <w:rsid w:val="0025443C"/>
    <w:rsid w:val="00264670"/>
    <w:rsid w:val="00284C7B"/>
    <w:rsid w:val="002864B2"/>
    <w:rsid w:val="002A50DC"/>
    <w:rsid w:val="00320609"/>
    <w:rsid w:val="0034140C"/>
    <w:rsid w:val="0036534B"/>
    <w:rsid w:val="0037040F"/>
    <w:rsid w:val="00375CED"/>
    <w:rsid w:val="0038323E"/>
    <w:rsid w:val="00391132"/>
    <w:rsid w:val="003E006D"/>
    <w:rsid w:val="00440BC4"/>
    <w:rsid w:val="00454030"/>
    <w:rsid w:val="00475A0C"/>
    <w:rsid w:val="004855BF"/>
    <w:rsid w:val="00491B86"/>
    <w:rsid w:val="004A1728"/>
    <w:rsid w:val="004E0EF5"/>
    <w:rsid w:val="0050130B"/>
    <w:rsid w:val="00514055"/>
    <w:rsid w:val="0052302B"/>
    <w:rsid w:val="005638ED"/>
    <w:rsid w:val="0057455B"/>
    <w:rsid w:val="0059389F"/>
    <w:rsid w:val="0059691A"/>
    <w:rsid w:val="00597709"/>
    <w:rsid w:val="005B1049"/>
    <w:rsid w:val="005C1E4B"/>
    <w:rsid w:val="005D7C7E"/>
    <w:rsid w:val="005E4FDA"/>
    <w:rsid w:val="005F3DDF"/>
    <w:rsid w:val="006133AC"/>
    <w:rsid w:val="00637F70"/>
    <w:rsid w:val="00650A94"/>
    <w:rsid w:val="00660215"/>
    <w:rsid w:val="006760A4"/>
    <w:rsid w:val="006A760F"/>
    <w:rsid w:val="006B5457"/>
    <w:rsid w:val="006C6115"/>
    <w:rsid w:val="006D6468"/>
    <w:rsid w:val="006E20C0"/>
    <w:rsid w:val="0071157C"/>
    <w:rsid w:val="00722D94"/>
    <w:rsid w:val="007407F4"/>
    <w:rsid w:val="0075061F"/>
    <w:rsid w:val="0076214D"/>
    <w:rsid w:val="00773141"/>
    <w:rsid w:val="00777BFD"/>
    <w:rsid w:val="00791DD2"/>
    <w:rsid w:val="007A4610"/>
    <w:rsid w:val="007B0962"/>
    <w:rsid w:val="007C6EBE"/>
    <w:rsid w:val="007E3745"/>
    <w:rsid w:val="007E572A"/>
    <w:rsid w:val="007F0AA2"/>
    <w:rsid w:val="00812706"/>
    <w:rsid w:val="00817144"/>
    <w:rsid w:val="008347C0"/>
    <w:rsid w:val="008478F4"/>
    <w:rsid w:val="00856299"/>
    <w:rsid w:val="008628F6"/>
    <w:rsid w:val="00863152"/>
    <w:rsid w:val="00874B1A"/>
    <w:rsid w:val="00884B11"/>
    <w:rsid w:val="008B7165"/>
    <w:rsid w:val="008C18AC"/>
    <w:rsid w:val="008D7E67"/>
    <w:rsid w:val="008E3853"/>
    <w:rsid w:val="008F32FC"/>
    <w:rsid w:val="009074F3"/>
    <w:rsid w:val="00947798"/>
    <w:rsid w:val="00951A7C"/>
    <w:rsid w:val="00977318"/>
    <w:rsid w:val="009866F6"/>
    <w:rsid w:val="00986A04"/>
    <w:rsid w:val="009A3B12"/>
    <w:rsid w:val="009B58EB"/>
    <w:rsid w:val="009C00B6"/>
    <w:rsid w:val="009C40B5"/>
    <w:rsid w:val="009D1F6D"/>
    <w:rsid w:val="009E421F"/>
    <w:rsid w:val="00A44986"/>
    <w:rsid w:val="00A50577"/>
    <w:rsid w:val="00A5786E"/>
    <w:rsid w:val="00A87A7C"/>
    <w:rsid w:val="00A900B2"/>
    <w:rsid w:val="00AC3FBF"/>
    <w:rsid w:val="00B01843"/>
    <w:rsid w:val="00B24B0E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27065"/>
    <w:rsid w:val="00C573A0"/>
    <w:rsid w:val="00C6519D"/>
    <w:rsid w:val="00C76D81"/>
    <w:rsid w:val="00CA515F"/>
    <w:rsid w:val="00CB5D22"/>
    <w:rsid w:val="00CD3641"/>
    <w:rsid w:val="00D06FA9"/>
    <w:rsid w:val="00D23EB3"/>
    <w:rsid w:val="00D32E9C"/>
    <w:rsid w:val="00D43A77"/>
    <w:rsid w:val="00D60E40"/>
    <w:rsid w:val="00D84CA1"/>
    <w:rsid w:val="00D84F6A"/>
    <w:rsid w:val="00DB5870"/>
    <w:rsid w:val="00DC0065"/>
    <w:rsid w:val="00DC0160"/>
    <w:rsid w:val="00DC31FA"/>
    <w:rsid w:val="00DD2A16"/>
    <w:rsid w:val="00DE29CE"/>
    <w:rsid w:val="00E0718D"/>
    <w:rsid w:val="00E10937"/>
    <w:rsid w:val="00E7323C"/>
    <w:rsid w:val="00E84E2E"/>
    <w:rsid w:val="00E97DAF"/>
    <w:rsid w:val="00EA350C"/>
    <w:rsid w:val="00EA489B"/>
    <w:rsid w:val="00EA5210"/>
    <w:rsid w:val="00EC031A"/>
    <w:rsid w:val="00ED02A9"/>
    <w:rsid w:val="00EE2401"/>
    <w:rsid w:val="00EE38E5"/>
    <w:rsid w:val="00EF479E"/>
    <w:rsid w:val="00F0300B"/>
    <w:rsid w:val="00F27985"/>
    <w:rsid w:val="00F33019"/>
    <w:rsid w:val="00F42391"/>
    <w:rsid w:val="00F43867"/>
    <w:rsid w:val="00F57632"/>
    <w:rsid w:val="00F64759"/>
    <w:rsid w:val="00F7436B"/>
    <w:rsid w:val="00F92915"/>
    <w:rsid w:val="00F951EF"/>
    <w:rsid w:val="00FA10AD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23E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rsid w:val="00D23EB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7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6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9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9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4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06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4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8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0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1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6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0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3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0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2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8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4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15</Pages>
  <Words>5180</Words>
  <Characters>29532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175</cp:revision>
  <dcterms:created xsi:type="dcterms:W3CDTF">2025-03-17T17:35:00Z</dcterms:created>
  <dcterms:modified xsi:type="dcterms:W3CDTF">2025-03-22T20:22:00Z</dcterms:modified>
</cp:coreProperties>
</file>