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8F32FC" w14:paraId="381C54E9" w14:textId="77777777" w:rsidTr="008F32FC">
        <w:trPr>
          <w:tblCellSpacing w:w="15" w:type="dxa"/>
          <w:jc w:val="center"/>
        </w:trPr>
        <w:tc>
          <w:tcPr>
            <w:tcW w:w="0" w:type="auto"/>
            <w:tcBorders>
              <w:top w:val="nil"/>
              <w:left w:val="nil"/>
              <w:bottom w:val="nil"/>
              <w:right w:val="nil"/>
            </w:tcBorders>
            <w:shd w:val="clear" w:color="auto" w:fill="EEEEEE"/>
            <w:vAlign w:val="center"/>
            <w:hideMark/>
          </w:tcPr>
          <w:p w14:paraId="5800F74E" w14:textId="77777777" w:rsidR="008F32FC" w:rsidRDefault="008F32FC"/>
        </w:tc>
      </w:tr>
    </w:tbl>
    <w:p w14:paraId="31F245DD" w14:textId="77777777" w:rsidR="008F32FC" w:rsidRDefault="008F32FC" w:rsidP="008F32F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21 декабря 2020 г. №81 Об утверждении руководства по соблюдению обязательных требований законодательства при осуществлении муниципального контроля</w:t>
      </w:r>
    </w:p>
    <w:p w14:paraId="366EF33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5976880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КРУТОВСКОГОГ СЕЛЬСОВЕТА</w:t>
      </w:r>
    </w:p>
    <w:p w14:paraId="334E8EE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67CDEE0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6230FA1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F696F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0E09BF4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FB8F7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21 декабря 2020 г. №81</w:t>
      </w:r>
    </w:p>
    <w:p w14:paraId="1BBC649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56B8E7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руководства по соблюдению</w:t>
      </w:r>
    </w:p>
    <w:p w14:paraId="2A45E32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обязательных требований законодательства</w:t>
      </w:r>
    </w:p>
    <w:p w14:paraId="5628C45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 осуществлении муниципального контроля</w:t>
      </w:r>
    </w:p>
    <w:p w14:paraId="7500D74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50B0C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статьей 8.2 </w:t>
      </w:r>
      <w:hyperlink r:id="rId5" w:history="1">
        <w:r>
          <w:rPr>
            <w:rStyle w:val="a5"/>
            <w:rFonts w:ascii="Tahoma" w:hAnsi="Tahoma" w:cs="Tahoma"/>
            <w:color w:val="33A6E3"/>
            <w:sz w:val="18"/>
            <w:szCs w:val="18"/>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ahoma" w:hAnsi="Tahoma" w:cs="Tahoma"/>
          <w:color w:val="000000"/>
          <w:sz w:val="18"/>
          <w:szCs w:val="18"/>
        </w:rPr>
        <w:t>, Администрация Крутовского сельсовета Щигровского района постановляет:</w:t>
      </w:r>
    </w:p>
    <w:p w14:paraId="7E9B0D1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p>
    <w:p w14:paraId="1D53530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Крутовского сельсовета Щигровского района, согласно приложению 1 к настоящему постановлению.</w:t>
      </w:r>
    </w:p>
    <w:p w14:paraId="20A400D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Крутовского сельсовета Щигровского района, согласно приложению 2 к настоящему постановлению.</w:t>
      </w:r>
    </w:p>
    <w:p w14:paraId="4EC109C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данного постановления оставляю за собой.</w:t>
      </w:r>
    </w:p>
    <w:p w14:paraId="5EA0F0A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после его официального обнародования.</w:t>
      </w:r>
    </w:p>
    <w:p w14:paraId="5F3E37C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EF7F3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                                      Т. А. Наумова</w:t>
      </w:r>
    </w:p>
    <w:p w14:paraId="2EF0A00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38CD6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2C57C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30876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8062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A046A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2672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FB324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C3DC9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F1E21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7AB13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EE762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37C62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BAB0E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21276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F11E3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21EE1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34B8B43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2CE6681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1E34FAF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18D058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.20г. №81</w:t>
      </w:r>
    </w:p>
    <w:p w14:paraId="4A19516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53A12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Руководство по соблюдению обязательных</w:t>
      </w:r>
    </w:p>
    <w:p w14:paraId="4B5AF1E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требований, предъявляемых при осуществлении</w:t>
      </w:r>
    </w:p>
    <w:p w14:paraId="7AFEC10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контроля</w:t>
      </w:r>
    </w:p>
    <w:p w14:paraId="1A3FCD1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14:paraId="1CAA963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w:t>
      </w:r>
      <w:r>
        <w:rPr>
          <w:rFonts w:ascii="Tahoma" w:hAnsi="Tahoma" w:cs="Tahoma"/>
          <w:color w:val="000000"/>
          <w:sz w:val="18"/>
          <w:szCs w:val="18"/>
        </w:rPr>
        <w:lastRenderedPageBreak/>
        <w:t>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w:t>
      </w:r>
    </w:p>
    <w:p w14:paraId="57506BD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p>
    <w:p w14:paraId="43458D4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4A319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Разъяснение новых требований нормативных</w:t>
      </w:r>
    </w:p>
    <w:p w14:paraId="5F5D424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правовых актов о муниципальном торговом контроле</w:t>
      </w:r>
    </w:p>
    <w:p w14:paraId="17C552A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14:paraId="0800798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42237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Ведение работы по профилактике соблюдения обязательных требований</w:t>
      </w:r>
    </w:p>
    <w:p w14:paraId="2557E27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14:paraId="37973B8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14:paraId="3FD39D8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14:paraId="344E5A8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разъяснительной работы в средствах массовой информации;</w:t>
      </w:r>
    </w:p>
    <w:p w14:paraId="3CF469E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0790845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4E32A06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профилактики нарушений обязательных требований законодательства в сфере муниципального контроля утверждается ежегодно</w:t>
      </w:r>
    </w:p>
    <w:p w14:paraId="0740673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C53E2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Направление предостережений о недопустимости нарушения обязательных требований</w:t>
      </w:r>
    </w:p>
    <w:p w14:paraId="45EDC0A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14:paraId="4D04646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14:paraId="3C8D149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направлении предостережения в соответствии с ч. 5 ст. 8.2 Закона № 294-ФЗ принимается при наличии одновременно следующих четырех условий:</w:t>
      </w:r>
    </w:p>
    <w:p w14:paraId="0B5CD0A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органа муниципального контроля сведений о готовящихся нарушениях или о признаках нарушений обязательных требований.</w:t>
      </w:r>
    </w:p>
    <w:p w14:paraId="02BCAB8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Указанные сведения поступили одним из следующих способов:</w:t>
      </w:r>
    </w:p>
    <w:p w14:paraId="1B0CF0E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14:paraId="5A826A6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содержатся в обращениях и заявлениях (за исключением обращений и заявлений, авторство которых не подтверждено);</w:t>
      </w:r>
    </w:p>
    <w:p w14:paraId="5838701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содержатся в письмах от органов государственной власти, органов местного самоуправления;</w:t>
      </w:r>
    </w:p>
    <w:p w14:paraId="0830320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размещены в средствах массовой информации.</w:t>
      </w:r>
    </w:p>
    <w:p w14:paraId="3BFC78C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Отсутствуют подтвержденные данные о том, что нарушение обязательных требований:</w:t>
      </w:r>
    </w:p>
    <w:p w14:paraId="5FB17D1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причинило вред жизни, здоровью граждан;</w:t>
      </w:r>
    </w:p>
    <w:p w14:paraId="3719F58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14:paraId="79EC87F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привело к возникновению чрезвычайных ситуаций природного и техногенного характера;</w:t>
      </w:r>
    </w:p>
    <w:p w14:paraId="022905B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создало непосредственную угрозу указанных последствий.</w:t>
      </w:r>
    </w:p>
    <w:p w14:paraId="7ACD286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14:paraId="2B93D8F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Юридическое лицо, индивидуальный предприниматель ранее не привлекались к ответственности за нарушение соответствующих требований.</w:t>
      </w:r>
    </w:p>
    <w:p w14:paraId="61F7CC6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у юридического лица, индивидуального предпринимателя сведения или документы путем направления предостережения.</w:t>
      </w:r>
    </w:p>
    <w:p w14:paraId="7A69869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14:paraId="3D5D8D1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14:paraId="48FAD91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14:paraId="5A680FF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14:paraId="653A50A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дата и номер предостережения, направленного в адрес юридического лица, индивидуального предпринимателя;</w:t>
      </w:r>
    </w:p>
    <w:p w14:paraId="0935C8A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сведения о принятых по результатам рассмотрения предостережения мерах по обеспечению соблюдения обязательных требований.</w:t>
      </w:r>
    </w:p>
    <w:p w14:paraId="6F6067C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14:paraId="607AB38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14:paraId="5E45574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14:paraId="2531D22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14:paraId="0356EA3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386442F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14:paraId="796977F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E2BF2B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Проведение мероприятий по контролю без взаимодействия с юридическими лицами, индивидуальными предпринимателями</w:t>
      </w:r>
    </w:p>
    <w:p w14:paraId="570BCC2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мероприятиям по контролю без взаимодействия с юридическими лицами, индивидуальными предпринимателями относятся, в том числе:</w:t>
      </w:r>
    </w:p>
    <w:p w14:paraId="7AA47E7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плановые (рейдовые) осмотры (обследования) территорий, акваторий, транспортных средств;</w:t>
      </w:r>
    </w:p>
    <w:p w14:paraId="139463D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административные обследования объектов земельных отношений;</w:t>
      </w:r>
    </w:p>
    <w:p w14:paraId="3EC6E30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6F007F0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14:paraId="0115F03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другие виды и формы мероприятий по контролю, установленные федеральными законами.</w:t>
      </w:r>
    </w:p>
    <w:p w14:paraId="41ACF1C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14:paraId="22C5296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14:paraId="00D32BB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41D62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Процедура предварительной проверки поступивших обращений</w:t>
      </w:r>
    </w:p>
    <w:p w14:paraId="38C0ECC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14:paraId="5C499C5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w:t>
      </w:r>
    </w:p>
    <w:p w14:paraId="0EFE7E1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14:paraId="5438B1D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14:paraId="1E0C663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14:paraId="5CBB352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4F246A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2D8E0ED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w:t>
      </w:r>
      <w:r>
        <w:rPr>
          <w:rFonts w:ascii="Tahoma" w:hAnsi="Tahoma" w:cs="Tahoma"/>
          <w:color w:val="000000"/>
          <w:sz w:val="18"/>
          <w:szCs w:val="18"/>
        </w:rPr>
        <w:lastRenderedPageBreak/>
        <w:t>подготавливает мотивированное представление о назначении внеплановой проверки по основаниям, указанным в п.2 ч. 2 ст. 10 Закона № 294-ФЗ.</w:t>
      </w:r>
    </w:p>
    <w:p w14:paraId="3DDC76E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CAF84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запроса документов у юридических лиц, индивидуальных предпринимателей</w:t>
      </w:r>
    </w:p>
    <w:p w14:paraId="7EA38CA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14:paraId="6357490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14:paraId="269A005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7D0BDF2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7D857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Конкретизация способов возможного уведомления юридического лица, индивидуального предпринимателя о проведении проверки</w:t>
      </w:r>
    </w:p>
    <w:p w14:paraId="2975B7B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2414C12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B4252A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рассмотрения анонимных и недостоверных обращений, содержащих информацию, являющуюся основанием для проведения проверки</w:t>
      </w:r>
    </w:p>
    <w:p w14:paraId="4A68A81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14:paraId="2C04ECF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5402C60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097494C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14:paraId="587D392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06DF0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действий органа муниципального контроля в случае невозможности проведения проверки</w:t>
      </w:r>
    </w:p>
    <w:p w14:paraId="3DA77A3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14:paraId="5D088C4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14:paraId="2BFAB37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фактическим неосуществлением деятельности юридическим лицом, индивидуальным предпринимателем;</w:t>
      </w:r>
    </w:p>
    <w:p w14:paraId="4BC3F27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373979F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14:paraId="33092EE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14:paraId="02585D6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должностных лиц в размере от пяти тысяч до десяти тысяч рублей;</w:t>
      </w:r>
    </w:p>
    <w:p w14:paraId="130344C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юридических лиц - от двадцати тысяч до пятидесяти тысяч рублей.</w:t>
      </w:r>
    </w:p>
    <w:p w14:paraId="7F73624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088D838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7FA935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Административная ответственность</w:t>
      </w:r>
    </w:p>
    <w:p w14:paraId="22F3B2F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14:paraId="7A25B4A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14:paraId="13912FD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14:paraId="43E5CAB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14:paraId="619D8B8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19.7. Непредставление сведений (информации).</w:t>
      </w:r>
    </w:p>
    <w:p w14:paraId="73FE2F0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5F04D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49C27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B6FE2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41796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DB770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73199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AAB1D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747C9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DC626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B8EAE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19858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25567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1F18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4BEF5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2A670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C0344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A1E6A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1B49B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E9087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F7970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9A57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FC6EA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2E335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748AA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F8718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29073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0780E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E924A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2F71A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2912B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BF4BD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CD901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1E589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3876C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31DB3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B3401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AEA94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A079A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6807D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0256F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D0207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7A7F6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3C7643C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2013B79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F75C99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54C4254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 21.12.20 г. № 81</w:t>
      </w:r>
    </w:p>
    <w:p w14:paraId="03D7438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465BF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w:t>
      </w:r>
    </w:p>
    <w:p w14:paraId="4A442A3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соблюдению обязательных требований при осуществлении муниципального контроля за соблюдением Правил благоустройства территории Крутовского сельсовета Щигровского района Курской области</w:t>
      </w:r>
    </w:p>
    <w:p w14:paraId="34136AA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EF3BC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14:paraId="5FD4C9C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контроль за соблюдением Правил благоустройства на территории Крутовского сельсовета Щигровского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
    <w:p w14:paraId="014D057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контроль за соблюдением Правил благоустройства на территории Крутовского сельсовета осуществляет администрация Крутовского сельсовета Щигровского района (далее – Администрация). Проведение проверок (плановых и внеплановых) осуществляют уполномоченные должностные лица.</w:t>
      </w:r>
    </w:p>
    <w:p w14:paraId="02D7BF5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Правилами благоустройства Крутовского сельсовета Щигровского района, утвержденными решением Собрания депутатов Крутовского сельсовета от 30.10.2017 года № 24-77-6, Уставом Крутовского сельского поселения Щигровского района Курской области</w:t>
      </w:r>
    </w:p>
    <w:p w14:paraId="29D3171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муниципального контроля за соблюдением требований Правил благоустройства территории Крутовского сельсовета (далее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14:paraId="22288C3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14:paraId="08985C3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58172CB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0C1C6D6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14:paraId="399DA14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14:paraId="6F419FC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экспертов и экспертные организации к проведению проверок соблюдения требований в области благоустройства;</w:t>
      </w:r>
    </w:p>
    <w:p w14:paraId="439B4D7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14:paraId="37F8973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Pr>
          <w:rFonts w:ascii="Tahoma" w:hAnsi="Tahoma" w:cs="Tahoma"/>
          <w:color w:val="000000"/>
          <w:sz w:val="18"/>
          <w:szCs w:val="18"/>
        </w:rPr>
        <w:lastRenderedPageBreak/>
        <w:t>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56CEEF6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администрации при проведении проверки обязаны:</w:t>
      </w:r>
    </w:p>
    <w:p w14:paraId="5BC3200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67AF9B2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56E1253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главы администрации сельского поселения о ее проведении в соответствии с ее назначением;</w:t>
      </w:r>
    </w:p>
    <w:p w14:paraId="165E030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14:paraId="2FA6FF0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14:paraId="3492A76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92DF26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14:paraId="72B9A2F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56AE1BF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14:paraId="7074007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2D439DD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сроки проведения проверки, установленные законодательством Российской Федерации;</w:t>
      </w:r>
    </w:p>
    <w:p w14:paraId="160C1B3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97C4D4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60AE00F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14:paraId="0E6747C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14:paraId="2B39DE3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660F731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14:paraId="79BE5A1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14:paraId="1694364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4EF2DB3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5CFD6B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14:paraId="216E1F1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18ABE76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15D88A9F"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14:paraId="2F4ABE7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проверок при проведении проверки обязаны:</w:t>
      </w:r>
    </w:p>
    <w:p w14:paraId="6178D63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73BF85D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проведению проверок при осуществлении муниципального контроля;</w:t>
      </w:r>
    </w:p>
    <w:p w14:paraId="157DDB2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уклоняться от проведения проверок при осуществлении муниципального контроля;</w:t>
      </w:r>
    </w:p>
    <w:p w14:paraId="184E1A0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14:paraId="074844E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14:paraId="7A86F4C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6A5BD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Разъяснения неоднозначных или неясных для подконтрольных лиц обязательных требований</w:t>
      </w:r>
    </w:p>
    <w:p w14:paraId="59528BF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14:paraId="4ECF7CE8"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 Неповиновение законному распоряжению должностного лица органа, осуществляющего государственный надзор (контроль),муниципальный контроль;</w:t>
      </w:r>
    </w:p>
    <w:p w14:paraId="08F7C0C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14:paraId="23AA51E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14:paraId="5813ED3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19.7. Непредставление сведений (информации).</w:t>
      </w:r>
    </w:p>
    <w:p w14:paraId="0F7F637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516BC7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448257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14:paraId="0ED183E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14:paraId="16BEB1C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предусмотрено:</w:t>
      </w:r>
    </w:p>
    <w:p w14:paraId="2CB7E0B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25356F4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14:paraId="0DFACE9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14:paraId="69D50C0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14:paraId="2D3ACB0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14:paraId="438B694A"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содержащихся в поступивших обращениях и заявлениях (за исключением обращений и заявлений, авторство которых не подтверждено);</w:t>
      </w:r>
    </w:p>
    <w:p w14:paraId="565319FE"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содержащихся в информации поступившей от органов государственной власти, органов местного самоуправления;</w:t>
      </w:r>
    </w:p>
    <w:p w14:paraId="4D19048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содержащейся в информации и поступившей из средств массовой информации.</w:t>
      </w:r>
    </w:p>
    <w:p w14:paraId="53CEC3E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14:paraId="3E3E0BC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14:paraId="6D566DC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BDD2F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14:paraId="38524031"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Утвержденными Правилами определены в том числе:</w:t>
      </w:r>
    </w:p>
    <w:p w14:paraId="46756D1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14:paraId="21E61A24"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 составления и направления предостережения;</w:t>
      </w:r>
    </w:p>
    <w:p w14:paraId="13859F5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указываемые в предостережении, в возражении на предостережение и в уведомлении об исполнении предостережения;</w:t>
      </w:r>
    </w:p>
    <w:p w14:paraId="083D777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14:paraId="391BC01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14:paraId="78A4A889"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 п. 11,12 Правил, хозяйствующий субъект может быть привлечен к административной ответственности по ст. 19.7. КоАП РФ «Непредставление сведений (информации)».</w:t>
      </w:r>
    </w:p>
    <w:p w14:paraId="5FE297D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Согласно внесенным изменениям в ст. 10 Федерального закона № 294-ФЗ основаниями для проведения внеплановой проверки являются:</w:t>
      </w:r>
    </w:p>
    <w:p w14:paraId="12E7E78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65AADAE5"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669C78C0"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BD15DBB"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A058BB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51CD37C7"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w:t>
      </w:r>
      <w:r>
        <w:rPr>
          <w:rFonts w:ascii="Tahoma" w:hAnsi="Tahoma" w:cs="Tahoma"/>
          <w:color w:val="000000"/>
          <w:sz w:val="18"/>
          <w:szCs w:val="18"/>
        </w:rPr>
        <w:lastRenderedPageBreak/>
        <w:t>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48E1C0C2"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14:paraId="17ACA8C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5D4572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14:paraId="4E21349C"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EC27A6"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Введено понятие предварительной проверки.</w:t>
      </w:r>
    </w:p>
    <w:p w14:paraId="00BA097D"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14:paraId="7C0AAF63" w14:textId="77777777" w:rsidR="008F32FC" w:rsidRDefault="008F32FC" w:rsidP="008F32F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07DFDB33" w14:textId="77777777" w:rsidR="005D7C7E" w:rsidRPr="008F32FC" w:rsidRDefault="005D7C7E" w:rsidP="008F32FC">
      <w:bookmarkStart w:id="0" w:name="_GoBack"/>
      <w:bookmarkEnd w:id="0"/>
    </w:p>
    <w:sectPr w:rsidR="005D7C7E" w:rsidRPr="008F3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B1049"/>
    <w:rsid w:val="005C1E4B"/>
    <w:rsid w:val="005D7C7E"/>
    <w:rsid w:val="005E4FDA"/>
    <w:rsid w:val="005F3DDF"/>
    <w:rsid w:val="006133AC"/>
    <w:rsid w:val="00637F70"/>
    <w:rsid w:val="00650A94"/>
    <w:rsid w:val="00660215"/>
    <w:rsid w:val="006760A4"/>
    <w:rsid w:val="006A760F"/>
    <w:rsid w:val="006C6115"/>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E572A"/>
    <w:rsid w:val="007F0AA2"/>
    <w:rsid w:val="00812706"/>
    <w:rsid w:val="00817144"/>
    <w:rsid w:val="008347C0"/>
    <w:rsid w:val="00856299"/>
    <w:rsid w:val="008628F6"/>
    <w:rsid w:val="00863152"/>
    <w:rsid w:val="00884B11"/>
    <w:rsid w:val="008B7165"/>
    <w:rsid w:val="008C18AC"/>
    <w:rsid w:val="008D7E67"/>
    <w:rsid w:val="008E3853"/>
    <w:rsid w:val="008F32FC"/>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D2A16"/>
    <w:rsid w:val="00DE29CE"/>
    <w:rsid w:val="00E0718D"/>
    <w:rsid w:val="00E10937"/>
    <w:rsid w:val="00E7323C"/>
    <w:rsid w:val="00E84E2E"/>
    <w:rsid w:val="00E97DAF"/>
    <w:rsid w:val="00EA350C"/>
    <w:rsid w:val="00EA489B"/>
    <w:rsid w:val="00EA5210"/>
    <w:rsid w:val="00EC031A"/>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1842643">
      <w:bodyDiv w:val="1"/>
      <w:marLeft w:val="0"/>
      <w:marRight w:val="0"/>
      <w:marTop w:val="0"/>
      <w:marBottom w:val="0"/>
      <w:divBdr>
        <w:top w:val="none" w:sz="0" w:space="0" w:color="auto"/>
        <w:left w:val="none" w:sz="0" w:space="0" w:color="auto"/>
        <w:bottom w:val="none" w:sz="0" w:space="0" w:color="auto"/>
        <w:right w:val="none" w:sz="0" w:space="0" w:color="auto"/>
      </w:divBdr>
      <w:divsChild>
        <w:div w:id="439839897">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sChild>
        <w:div w:id="823350209">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4660742">
      <w:bodyDiv w:val="1"/>
      <w:marLeft w:val="0"/>
      <w:marRight w:val="0"/>
      <w:marTop w:val="0"/>
      <w:marBottom w:val="0"/>
      <w:divBdr>
        <w:top w:val="none" w:sz="0" w:space="0" w:color="auto"/>
        <w:left w:val="none" w:sz="0" w:space="0" w:color="auto"/>
        <w:bottom w:val="none" w:sz="0" w:space="0" w:color="auto"/>
        <w:right w:val="none" w:sz="0" w:space="0" w:color="auto"/>
      </w:divBdr>
      <w:divsChild>
        <w:div w:id="1406301248">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67022547">
      <w:bodyDiv w:val="1"/>
      <w:marLeft w:val="0"/>
      <w:marRight w:val="0"/>
      <w:marTop w:val="0"/>
      <w:marBottom w:val="0"/>
      <w:divBdr>
        <w:top w:val="none" w:sz="0" w:space="0" w:color="auto"/>
        <w:left w:val="none" w:sz="0" w:space="0" w:color="auto"/>
        <w:bottom w:val="none" w:sz="0" w:space="0" w:color="auto"/>
        <w:right w:val="none" w:sz="0" w:space="0" w:color="auto"/>
      </w:divBdr>
      <w:divsChild>
        <w:div w:id="331494266">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10</Pages>
  <Words>6565</Words>
  <Characters>37422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cp:revision>
  <dcterms:created xsi:type="dcterms:W3CDTF">2025-03-17T17:35:00Z</dcterms:created>
  <dcterms:modified xsi:type="dcterms:W3CDTF">2025-03-22T18:45:00Z</dcterms:modified>
</cp:coreProperties>
</file>