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F4" w:rsidRDefault="004D16F4" w:rsidP="004D16F4">
      <w:pPr>
        <w:jc w:val="center"/>
      </w:pPr>
      <w:r>
        <w:t xml:space="preserve">       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АДМИНИСТРАЦИЯ</w:t>
      </w:r>
    </w:p>
    <w:p w:rsidR="004D16F4" w:rsidRPr="00D56DA8" w:rsidRDefault="00206897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4D16F4" w:rsidRPr="00D56DA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ЩИГРОВСКОГО РАЙОНА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КУРСКОЙ ОБЛАСТИ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ПОСТАНОВЛЕНИЕ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4D16F4" w:rsidRPr="00D56DA8" w:rsidRDefault="000A147A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</w:t>
      </w:r>
      <w:r w:rsidR="00F37CDD" w:rsidRPr="00D56DA8">
        <w:rPr>
          <w:rFonts w:ascii="Arial" w:hAnsi="Arial" w:cs="Arial"/>
          <w:b/>
          <w:sz w:val="32"/>
          <w:szCs w:val="32"/>
        </w:rPr>
        <w:t>4</w:t>
      </w:r>
      <w:r w:rsidR="00206897">
        <w:rPr>
          <w:rFonts w:ascii="Arial" w:hAnsi="Arial" w:cs="Arial"/>
          <w:b/>
          <w:sz w:val="32"/>
          <w:szCs w:val="32"/>
        </w:rPr>
        <w:t xml:space="preserve"> января 2022г. № 5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D16F4" w:rsidRPr="00D56DA8" w:rsidRDefault="004D16F4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Об отмене постановления Администрации</w:t>
      </w:r>
    </w:p>
    <w:p w:rsidR="004D16F4" w:rsidRPr="00D56DA8" w:rsidRDefault="00206897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Крутовского</w:t>
      </w:r>
      <w:proofErr w:type="spellEnd"/>
      <w:r w:rsidR="004D16F4" w:rsidRPr="00D56DA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4D16F4" w:rsidRPr="00D56DA8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4D16F4" w:rsidRPr="00D56DA8">
        <w:rPr>
          <w:rFonts w:ascii="Arial" w:hAnsi="Arial" w:cs="Arial"/>
          <w:b/>
          <w:sz w:val="32"/>
          <w:szCs w:val="32"/>
        </w:rPr>
        <w:t xml:space="preserve"> района</w:t>
      </w:r>
    </w:p>
    <w:p w:rsidR="004D16F4" w:rsidRPr="00D56DA8" w:rsidRDefault="00A72743" w:rsidP="000A147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24.09. 2019г.  № 67</w:t>
      </w:r>
      <w:r w:rsidR="004D16F4" w:rsidRPr="00D56DA8">
        <w:rPr>
          <w:rFonts w:ascii="Arial" w:hAnsi="Arial" w:cs="Arial"/>
          <w:b/>
          <w:sz w:val="32"/>
          <w:szCs w:val="32"/>
        </w:rPr>
        <w:t xml:space="preserve"> «</w:t>
      </w:r>
      <w:r w:rsidR="000A147A" w:rsidRPr="000A147A">
        <w:rPr>
          <w:rFonts w:ascii="Arial" w:hAnsi="Arial" w:cs="Arial"/>
          <w:b/>
          <w:sz w:val="32"/>
          <w:szCs w:val="32"/>
        </w:rPr>
        <w:t>Об утверждении  Положения 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r w:rsidR="00206897">
        <w:rPr>
          <w:rFonts w:ascii="Arial" w:hAnsi="Arial" w:cs="Arial"/>
          <w:b/>
          <w:sz w:val="32"/>
          <w:szCs w:val="32"/>
        </w:rPr>
        <w:t>Крутовский</w:t>
      </w:r>
      <w:r w:rsidR="000A147A" w:rsidRPr="000A147A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206897">
        <w:rPr>
          <w:rFonts w:ascii="Arial" w:hAnsi="Arial" w:cs="Arial"/>
          <w:sz w:val="24"/>
          <w:szCs w:val="24"/>
        </w:rPr>
        <w:t>Крутовского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Постановляет: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6F4" w:rsidRPr="000A147A" w:rsidRDefault="004D16F4" w:rsidP="004D16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9AC">
        <w:rPr>
          <w:rFonts w:ascii="Arial" w:hAnsi="Arial" w:cs="Arial"/>
          <w:sz w:val="24"/>
          <w:szCs w:val="24"/>
        </w:rPr>
        <w:t xml:space="preserve">Постановления Администрации </w:t>
      </w:r>
      <w:proofErr w:type="spellStart"/>
      <w:r w:rsidR="00206897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EA79AC">
        <w:rPr>
          <w:rFonts w:ascii="Arial" w:hAnsi="Arial" w:cs="Arial"/>
          <w:sz w:val="24"/>
          <w:szCs w:val="24"/>
        </w:rPr>
        <w:t xml:space="preserve"> сел</w:t>
      </w:r>
      <w:r w:rsidR="00206897">
        <w:rPr>
          <w:rFonts w:ascii="Arial" w:hAnsi="Arial" w:cs="Arial"/>
          <w:sz w:val="24"/>
          <w:szCs w:val="24"/>
        </w:rPr>
        <w:t xml:space="preserve">ьсовета </w:t>
      </w:r>
      <w:proofErr w:type="spellStart"/>
      <w:r w:rsidR="00206897">
        <w:rPr>
          <w:rFonts w:ascii="Arial" w:hAnsi="Arial" w:cs="Arial"/>
          <w:sz w:val="24"/>
          <w:szCs w:val="24"/>
        </w:rPr>
        <w:t>Щигровского</w:t>
      </w:r>
      <w:proofErr w:type="spellEnd"/>
      <w:r w:rsidR="00206897">
        <w:rPr>
          <w:rFonts w:ascii="Arial" w:hAnsi="Arial" w:cs="Arial"/>
          <w:sz w:val="24"/>
          <w:szCs w:val="24"/>
        </w:rPr>
        <w:t xml:space="preserve"> ра</w:t>
      </w:r>
      <w:r w:rsidR="00A72743">
        <w:rPr>
          <w:rFonts w:ascii="Arial" w:hAnsi="Arial" w:cs="Arial"/>
          <w:sz w:val="24"/>
          <w:szCs w:val="24"/>
        </w:rPr>
        <w:t>йона от 24 сентября 2019г.  № 67</w:t>
      </w:r>
      <w:r w:rsidRPr="00EA79AC">
        <w:rPr>
          <w:rFonts w:ascii="Arial" w:hAnsi="Arial" w:cs="Arial"/>
          <w:sz w:val="24"/>
          <w:szCs w:val="24"/>
        </w:rPr>
        <w:t xml:space="preserve"> </w:t>
      </w:r>
      <w:r w:rsidRPr="000A147A">
        <w:rPr>
          <w:rFonts w:ascii="Arial" w:hAnsi="Arial" w:cs="Arial"/>
          <w:sz w:val="24"/>
          <w:szCs w:val="24"/>
        </w:rPr>
        <w:t>«</w:t>
      </w:r>
      <w:r w:rsidR="000A147A" w:rsidRPr="000A147A">
        <w:rPr>
          <w:rFonts w:ascii="Arial" w:hAnsi="Arial" w:cs="Arial"/>
          <w:sz w:val="24"/>
          <w:szCs w:val="24"/>
        </w:rPr>
        <w:t>Об утверждении  Положения 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r w:rsidR="00206897">
        <w:rPr>
          <w:rFonts w:ascii="Arial" w:hAnsi="Arial" w:cs="Arial"/>
          <w:sz w:val="24"/>
          <w:szCs w:val="24"/>
        </w:rPr>
        <w:t>Крутовский</w:t>
      </w:r>
      <w:r w:rsidR="000A147A" w:rsidRPr="000A147A">
        <w:rPr>
          <w:rFonts w:ascii="Arial" w:hAnsi="Arial" w:cs="Arial"/>
          <w:sz w:val="24"/>
          <w:szCs w:val="24"/>
        </w:rPr>
        <w:t xml:space="preserve"> сельсовет»</w:t>
      </w:r>
      <w:r w:rsidR="000A147A" w:rsidRPr="000A147A">
        <w:rPr>
          <w:rFonts w:ascii="Arial" w:hAnsi="Arial" w:cs="Arial"/>
          <w:bCs/>
          <w:sz w:val="24"/>
          <w:szCs w:val="24"/>
          <w:lang w:eastAsia="ru-RU"/>
        </w:rPr>
        <w:t xml:space="preserve">» </w:t>
      </w:r>
      <w:r w:rsidRPr="000A147A">
        <w:rPr>
          <w:rFonts w:ascii="Arial" w:hAnsi="Arial" w:cs="Arial"/>
          <w:sz w:val="24"/>
          <w:szCs w:val="24"/>
        </w:rPr>
        <w:t xml:space="preserve"> отменить.</w:t>
      </w:r>
    </w:p>
    <w:p w:rsidR="004D16F4" w:rsidRPr="0040586C" w:rsidRDefault="004D16F4" w:rsidP="0040586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постановлением оставляю за собой.</w:t>
      </w:r>
    </w:p>
    <w:p w:rsidR="004D16F4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4D16F4" w:rsidRPr="00C84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   Постановление вступает в силу со дня его обнародования.</w:t>
      </w:r>
    </w:p>
    <w:p w:rsidR="0040586C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586C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586C" w:rsidRPr="00C844AD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2068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                              </w:t>
      </w:r>
      <w:r w:rsidR="002068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Н.Ю.Каменева</w:t>
      </w:r>
    </w:p>
    <w:p w:rsidR="004D16F4" w:rsidRPr="004D16F4" w:rsidRDefault="004D16F4" w:rsidP="0040586C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6F4" w:rsidRPr="004D16F4" w:rsidRDefault="004D16F4" w:rsidP="004D16F4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72BA" w:rsidRPr="004D16F4" w:rsidRDefault="00A272BA">
      <w:pPr>
        <w:rPr>
          <w:rFonts w:ascii="Arial" w:hAnsi="Arial" w:cs="Arial"/>
          <w:sz w:val="24"/>
          <w:szCs w:val="24"/>
        </w:rPr>
      </w:pPr>
    </w:p>
    <w:sectPr w:rsidR="00A272BA" w:rsidRPr="004D16F4" w:rsidSect="00D56DA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E78AE"/>
    <w:multiLevelType w:val="hybridMultilevel"/>
    <w:tmpl w:val="9CCE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6F4"/>
    <w:rsid w:val="000725C0"/>
    <w:rsid w:val="000A147A"/>
    <w:rsid w:val="00206897"/>
    <w:rsid w:val="0040586C"/>
    <w:rsid w:val="0047558E"/>
    <w:rsid w:val="004D16F4"/>
    <w:rsid w:val="00A272BA"/>
    <w:rsid w:val="00A72743"/>
    <w:rsid w:val="00D56DA8"/>
    <w:rsid w:val="00EA79AC"/>
    <w:rsid w:val="00F3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F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6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D1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4D1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F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6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D1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4D1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11</cp:revision>
  <cp:lastPrinted>2022-01-18T09:39:00Z</cp:lastPrinted>
  <dcterms:created xsi:type="dcterms:W3CDTF">2019-05-24T05:44:00Z</dcterms:created>
  <dcterms:modified xsi:type="dcterms:W3CDTF">2022-01-18T09:40:00Z</dcterms:modified>
</cp:coreProperties>
</file>