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2A" w:rsidRDefault="0012222A" w:rsidP="0012222A">
      <w:pPr>
        <w:jc w:val="center"/>
      </w:pPr>
    </w:p>
    <w:p w:rsidR="0012222A" w:rsidRPr="002A5445" w:rsidRDefault="0012222A" w:rsidP="0012222A">
      <w:pPr>
        <w:jc w:val="center"/>
        <w:rPr>
          <w:rFonts w:ascii="Arial" w:hAnsi="Arial" w:cs="Arial"/>
          <w:b/>
          <w:sz w:val="24"/>
        </w:rPr>
      </w:pPr>
      <w:r w:rsidRPr="002A5445">
        <w:rPr>
          <w:rFonts w:ascii="Arial" w:hAnsi="Arial" w:cs="Arial"/>
          <w:b/>
          <w:sz w:val="24"/>
        </w:rPr>
        <w:t>АДМИНИСТРАЦИЯ</w:t>
      </w:r>
    </w:p>
    <w:p w:rsidR="0012222A" w:rsidRPr="002A5445" w:rsidRDefault="00990FEC" w:rsidP="0012222A">
      <w:pPr>
        <w:jc w:val="center"/>
        <w:rPr>
          <w:rFonts w:ascii="Arial" w:hAnsi="Arial" w:cs="Arial"/>
          <w:b/>
          <w:sz w:val="24"/>
        </w:rPr>
      </w:pPr>
      <w:r w:rsidRPr="002A5445">
        <w:rPr>
          <w:rFonts w:ascii="Arial" w:hAnsi="Arial" w:cs="Arial"/>
          <w:b/>
          <w:sz w:val="24"/>
        </w:rPr>
        <w:t>КРУТОВСКОГО</w:t>
      </w:r>
      <w:r w:rsidR="0012222A" w:rsidRPr="002A5445">
        <w:rPr>
          <w:rFonts w:ascii="Arial" w:hAnsi="Arial" w:cs="Arial"/>
          <w:b/>
          <w:sz w:val="24"/>
        </w:rPr>
        <w:t xml:space="preserve"> СЕЛЬСОВЕТА</w:t>
      </w:r>
    </w:p>
    <w:p w:rsidR="0012222A" w:rsidRPr="002A5445" w:rsidRDefault="0012222A" w:rsidP="0012222A">
      <w:pPr>
        <w:jc w:val="center"/>
        <w:rPr>
          <w:rFonts w:ascii="Arial" w:hAnsi="Arial" w:cs="Arial"/>
          <w:sz w:val="24"/>
        </w:rPr>
      </w:pPr>
      <w:r w:rsidRPr="002A5445">
        <w:rPr>
          <w:rFonts w:ascii="Arial" w:hAnsi="Arial" w:cs="Arial"/>
          <w:sz w:val="24"/>
        </w:rPr>
        <w:t>ЩИГРОВСКОГО РАЙОНА КУРСКОЙ ОБЛАСТИ</w:t>
      </w:r>
    </w:p>
    <w:p w:rsidR="0012222A" w:rsidRPr="002A5445" w:rsidRDefault="0012222A" w:rsidP="0012222A">
      <w:pPr>
        <w:jc w:val="center"/>
        <w:rPr>
          <w:rFonts w:ascii="Arial" w:hAnsi="Arial" w:cs="Arial"/>
          <w:b/>
          <w:sz w:val="24"/>
        </w:rPr>
      </w:pPr>
      <w:r w:rsidRPr="002A5445">
        <w:rPr>
          <w:rFonts w:ascii="Arial" w:hAnsi="Arial" w:cs="Arial"/>
          <w:b/>
          <w:sz w:val="24"/>
        </w:rPr>
        <w:t>П О С Т А Н О В Л Е Н И Е</w:t>
      </w:r>
    </w:p>
    <w:p w:rsidR="004B7633" w:rsidRPr="002A5445" w:rsidRDefault="004B7633" w:rsidP="0012222A">
      <w:pPr>
        <w:rPr>
          <w:rFonts w:ascii="Arial" w:hAnsi="Arial" w:cs="Arial"/>
          <w:sz w:val="24"/>
        </w:rPr>
      </w:pPr>
    </w:p>
    <w:p w:rsidR="0012222A" w:rsidRPr="002A5445" w:rsidRDefault="00990FEC" w:rsidP="0012222A">
      <w:pPr>
        <w:rPr>
          <w:rFonts w:ascii="Arial" w:hAnsi="Arial" w:cs="Arial"/>
          <w:sz w:val="24"/>
        </w:rPr>
      </w:pPr>
      <w:r w:rsidRPr="002A5445">
        <w:rPr>
          <w:rFonts w:ascii="Arial" w:hAnsi="Arial" w:cs="Arial"/>
          <w:sz w:val="24"/>
        </w:rPr>
        <w:t>От 01 июля 2021г.    №  36</w:t>
      </w:r>
    </w:p>
    <w:p w:rsidR="0012222A" w:rsidRPr="002A5445" w:rsidRDefault="0012222A" w:rsidP="0012222A">
      <w:pPr>
        <w:pStyle w:val="a6"/>
        <w:jc w:val="center"/>
        <w:rPr>
          <w:rFonts w:ascii="Arial" w:hAnsi="Arial" w:cs="Arial"/>
          <w:b/>
          <w:bCs/>
          <w:color w:val="000000"/>
        </w:rPr>
      </w:pPr>
    </w:p>
    <w:p w:rsidR="0012222A" w:rsidRPr="002A5445" w:rsidRDefault="0012222A" w:rsidP="0012222A">
      <w:pPr>
        <w:pStyle w:val="a6"/>
        <w:jc w:val="center"/>
        <w:rPr>
          <w:rStyle w:val="FontStyle36"/>
          <w:rFonts w:ascii="Arial" w:hAnsi="Arial" w:cs="Arial"/>
          <w:bCs w:val="0"/>
          <w:spacing w:val="-6"/>
        </w:rPr>
      </w:pPr>
      <w:r w:rsidRPr="002A5445">
        <w:rPr>
          <w:rFonts w:ascii="Arial" w:hAnsi="Arial" w:cs="Arial"/>
          <w:b/>
          <w:bCs/>
          <w:color w:val="000000"/>
        </w:rPr>
        <w:t>Об утверждении Положения о</w:t>
      </w:r>
      <w:r w:rsidR="00367C4D" w:rsidRPr="002A5445">
        <w:rPr>
          <w:rFonts w:ascii="Arial" w:hAnsi="Arial" w:cs="Arial"/>
          <w:b/>
          <w:bCs/>
          <w:color w:val="000000"/>
        </w:rPr>
        <w:t>б</w:t>
      </w:r>
      <w:r w:rsidRPr="002A5445">
        <w:rPr>
          <w:rFonts w:ascii="Arial" w:hAnsi="Arial" w:cs="Arial"/>
          <w:b/>
          <w:bCs/>
          <w:color w:val="000000"/>
        </w:rPr>
        <w:t xml:space="preserve"> условиях и порядке оказания поддержки</w:t>
      </w:r>
      <w:r w:rsidR="00D61B5D" w:rsidRPr="002A5445">
        <w:rPr>
          <w:rFonts w:ascii="Arial" w:hAnsi="Arial" w:cs="Arial"/>
          <w:b/>
          <w:bCs/>
          <w:color w:val="000000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2A5445">
        <w:rPr>
          <w:rFonts w:ascii="Arial" w:hAnsi="Arial" w:cs="Arial"/>
          <w:b/>
          <w:bCs/>
          <w:color w:val="000000"/>
        </w:rPr>
        <w:t xml:space="preserve"> поддержки субъектов малого и среднего предпринимательства, а также</w:t>
      </w:r>
      <w:r w:rsidRPr="002A5445">
        <w:rPr>
          <w:rFonts w:ascii="Arial" w:hAnsi="Arial" w:cs="Arial"/>
          <w:b/>
          <w:bCs/>
          <w:color w:val="000000"/>
        </w:rPr>
        <w:t xml:space="preserve"> </w:t>
      </w:r>
      <w:r w:rsidRPr="002A5445">
        <w:rPr>
          <w:rStyle w:val="FontStyle36"/>
          <w:rFonts w:ascii="Arial" w:hAnsi="Arial" w:cs="Arial"/>
          <w:spacing w:val="-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65B0F" w:rsidRPr="002A5445" w:rsidRDefault="00E65B0F" w:rsidP="00E65B0F">
      <w:pPr>
        <w:pStyle w:val="1"/>
        <w:rPr>
          <w:rFonts w:ascii="Arial" w:hAnsi="Arial" w:cs="Arial"/>
          <w:bCs w:val="0"/>
          <w:caps w:val="0"/>
          <w:kern w:val="2"/>
          <w:szCs w:val="24"/>
        </w:rPr>
      </w:pPr>
      <w:r w:rsidRPr="002A5445">
        <w:rPr>
          <w:rFonts w:ascii="Arial" w:hAnsi="Arial" w:cs="Arial"/>
          <w:caps w:val="0"/>
          <w:szCs w:val="24"/>
        </w:rPr>
        <w:t xml:space="preserve">на территории </w:t>
      </w:r>
      <w:proofErr w:type="spellStart"/>
      <w:r w:rsidR="00990FEC" w:rsidRPr="002A5445">
        <w:rPr>
          <w:rFonts w:ascii="Arial" w:hAnsi="Arial" w:cs="Arial"/>
          <w:caps w:val="0"/>
          <w:szCs w:val="24"/>
        </w:rPr>
        <w:t>Крутовского</w:t>
      </w:r>
      <w:proofErr w:type="spellEnd"/>
      <w:r w:rsidRPr="002A5445">
        <w:rPr>
          <w:rFonts w:ascii="Arial" w:hAnsi="Arial" w:cs="Arial"/>
          <w:caps w:val="0"/>
          <w:szCs w:val="24"/>
        </w:rPr>
        <w:t xml:space="preserve"> сельсовета Щигровского района</w:t>
      </w:r>
      <w:r w:rsidRPr="002A5445">
        <w:rPr>
          <w:rFonts w:ascii="Arial" w:hAnsi="Arial" w:cs="Arial"/>
          <w:szCs w:val="24"/>
        </w:rPr>
        <w:t xml:space="preserve">, </w:t>
      </w:r>
      <w:r w:rsidRPr="002A5445">
        <w:rPr>
          <w:rFonts w:ascii="Arial" w:hAnsi="Arial" w:cs="Arial"/>
          <w:bCs w:val="0"/>
          <w:caps w:val="0"/>
          <w:kern w:val="2"/>
          <w:szCs w:val="24"/>
        </w:rPr>
        <w:t>Порядка</w:t>
      </w:r>
    </w:p>
    <w:p w:rsidR="00E65B0F" w:rsidRPr="002A5445" w:rsidRDefault="00E65B0F" w:rsidP="00E65B0F">
      <w:pPr>
        <w:pStyle w:val="1"/>
        <w:rPr>
          <w:rFonts w:ascii="Arial" w:hAnsi="Arial" w:cs="Arial"/>
          <w:bCs w:val="0"/>
          <w:caps w:val="0"/>
          <w:kern w:val="2"/>
          <w:szCs w:val="24"/>
        </w:rPr>
      </w:pPr>
      <w:r w:rsidRPr="002A5445">
        <w:rPr>
          <w:rFonts w:ascii="Arial" w:hAnsi="Arial" w:cs="Arial"/>
          <w:bCs w:val="0"/>
          <w:caps w:val="0"/>
          <w:kern w:val="2"/>
          <w:szCs w:val="24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990FEC" w:rsidRPr="002A5445">
        <w:rPr>
          <w:rFonts w:ascii="Arial" w:hAnsi="Arial" w:cs="Arial"/>
          <w:bCs w:val="0"/>
          <w:caps w:val="0"/>
          <w:kern w:val="2"/>
          <w:szCs w:val="24"/>
        </w:rPr>
        <w:t>Крутовского</w:t>
      </w:r>
      <w:proofErr w:type="spellEnd"/>
      <w:r w:rsidRPr="002A5445">
        <w:rPr>
          <w:rFonts w:ascii="Arial" w:hAnsi="Arial" w:cs="Arial"/>
          <w:bCs w:val="0"/>
          <w:caps w:val="0"/>
          <w:kern w:val="2"/>
          <w:szCs w:val="24"/>
        </w:rPr>
        <w:t xml:space="preserve"> сельсовета Щигровского района</w:t>
      </w:r>
    </w:p>
    <w:p w:rsidR="0012222A" w:rsidRPr="002A5445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2A5445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2A5445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6" w:history="1">
        <w:r w:rsidRPr="002A5445">
          <w:rPr>
            <w:rStyle w:val="a3"/>
            <w:rFonts w:ascii="Arial" w:hAnsi="Arial" w:cs="Arial"/>
            <w:color w:val="auto"/>
            <w:sz w:val="24"/>
          </w:rPr>
          <w:t>№ 131-ФЗ</w:t>
        </w:r>
      </w:hyperlink>
      <w:r w:rsidRPr="002A5445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7" w:history="1">
        <w:r w:rsidRPr="002A5445">
          <w:rPr>
            <w:rStyle w:val="a3"/>
            <w:rFonts w:ascii="Arial" w:hAnsi="Arial" w:cs="Arial"/>
            <w:color w:val="auto"/>
            <w:sz w:val="24"/>
          </w:rPr>
          <w:t>№ 209-ФЗ</w:t>
        </w:r>
      </w:hyperlink>
      <w:r w:rsidRPr="002A5445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8" w:history="1">
        <w:r w:rsidRPr="002A5445">
          <w:rPr>
            <w:rStyle w:val="a3"/>
            <w:rFonts w:ascii="Arial" w:hAnsi="Arial" w:cs="Arial"/>
            <w:color w:val="auto"/>
            <w:sz w:val="24"/>
          </w:rPr>
          <w:t>Уставом</w:t>
        </w:r>
      </w:hyperlink>
      <w:r w:rsidRPr="002A5445">
        <w:rPr>
          <w:rFonts w:ascii="Arial" w:hAnsi="Arial" w:cs="Arial"/>
          <w:sz w:val="24"/>
        </w:rPr>
        <w:t xml:space="preserve"> </w:t>
      </w:r>
      <w:proofErr w:type="spellStart"/>
      <w:r w:rsidR="00990FEC" w:rsidRPr="002A5445">
        <w:rPr>
          <w:rFonts w:ascii="Arial" w:hAnsi="Arial" w:cs="Arial"/>
          <w:sz w:val="24"/>
        </w:rPr>
        <w:t>Крутовского</w:t>
      </w:r>
      <w:proofErr w:type="spellEnd"/>
      <w:r w:rsidRPr="002A5445">
        <w:rPr>
          <w:rFonts w:ascii="Arial" w:hAnsi="Arial" w:cs="Arial"/>
          <w:sz w:val="24"/>
        </w:rPr>
        <w:t xml:space="preserve"> сельсовета, администрация </w:t>
      </w:r>
      <w:proofErr w:type="spellStart"/>
      <w:r w:rsidR="00990FEC" w:rsidRPr="002A5445">
        <w:rPr>
          <w:rFonts w:ascii="Arial" w:hAnsi="Arial" w:cs="Arial"/>
          <w:sz w:val="24"/>
        </w:rPr>
        <w:t>Крутовского</w:t>
      </w:r>
      <w:proofErr w:type="spellEnd"/>
      <w:r w:rsidRPr="002A5445">
        <w:rPr>
          <w:rFonts w:ascii="Arial" w:hAnsi="Arial" w:cs="Arial"/>
          <w:sz w:val="24"/>
        </w:rPr>
        <w:t xml:space="preserve"> сельсовета</w:t>
      </w:r>
    </w:p>
    <w:p w:rsidR="0012222A" w:rsidRPr="002A5445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2A5445">
        <w:rPr>
          <w:rFonts w:ascii="Arial" w:hAnsi="Arial" w:cs="Arial"/>
          <w:sz w:val="24"/>
        </w:rPr>
        <w:t xml:space="preserve"> </w:t>
      </w:r>
    </w:p>
    <w:p w:rsidR="0012222A" w:rsidRPr="002A5445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2A5445">
        <w:rPr>
          <w:rFonts w:ascii="Arial" w:hAnsi="Arial" w:cs="Arial"/>
          <w:sz w:val="24"/>
        </w:rPr>
        <w:t xml:space="preserve">П о с </w:t>
      </w:r>
      <w:proofErr w:type="gramStart"/>
      <w:r w:rsidRPr="002A5445">
        <w:rPr>
          <w:rFonts w:ascii="Arial" w:hAnsi="Arial" w:cs="Arial"/>
          <w:sz w:val="24"/>
        </w:rPr>
        <w:t>т</w:t>
      </w:r>
      <w:proofErr w:type="gramEnd"/>
      <w:r w:rsidRPr="002A5445">
        <w:rPr>
          <w:rFonts w:ascii="Arial" w:hAnsi="Arial" w:cs="Arial"/>
          <w:sz w:val="24"/>
        </w:rPr>
        <w:t xml:space="preserve"> а н о в л я е т</w:t>
      </w:r>
      <w:r w:rsidR="0012222A" w:rsidRPr="002A5445">
        <w:rPr>
          <w:rFonts w:ascii="Arial" w:hAnsi="Arial" w:cs="Arial"/>
          <w:b/>
          <w:sz w:val="24"/>
        </w:rPr>
        <w:t>:</w:t>
      </w:r>
    </w:p>
    <w:p w:rsidR="0012222A" w:rsidRPr="002A5445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12222A" w:rsidRPr="002A5445" w:rsidRDefault="00D61B5D" w:rsidP="00D61B5D">
      <w:pPr>
        <w:pStyle w:val="a6"/>
        <w:rPr>
          <w:rFonts w:ascii="Arial" w:hAnsi="Arial" w:cs="Arial"/>
        </w:rPr>
      </w:pPr>
      <w:r w:rsidRPr="002A5445">
        <w:rPr>
          <w:rFonts w:ascii="Arial" w:hAnsi="Arial" w:cs="Arial"/>
        </w:rPr>
        <w:t>1.</w:t>
      </w:r>
      <w:r w:rsidR="0012222A" w:rsidRPr="002A5445">
        <w:rPr>
          <w:rFonts w:ascii="Arial" w:hAnsi="Arial" w:cs="Arial"/>
        </w:rPr>
        <w:t>Утвердить Положение о условиях и порядке оказания поддержки</w:t>
      </w:r>
      <w:r w:rsidR="00AD3501" w:rsidRPr="002A5445">
        <w:rPr>
          <w:rFonts w:ascii="Arial" w:hAnsi="Arial" w:cs="Arial"/>
          <w:bCs/>
          <w:color w:val="000000"/>
        </w:rPr>
        <w:t xml:space="preserve">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12222A" w:rsidRPr="002A5445">
        <w:rPr>
          <w:rFonts w:ascii="Arial" w:hAnsi="Arial" w:cs="Arial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990FEC" w:rsidRPr="002A5445">
        <w:rPr>
          <w:rFonts w:ascii="Arial" w:hAnsi="Arial" w:cs="Arial"/>
        </w:rPr>
        <w:t>Крутовского</w:t>
      </w:r>
      <w:proofErr w:type="spellEnd"/>
      <w:r w:rsidR="0012222A" w:rsidRPr="002A5445">
        <w:rPr>
          <w:rFonts w:ascii="Arial" w:hAnsi="Arial" w:cs="Arial"/>
        </w:rPr>
        <w:t xml:space="preserve"> </w:t>
      </w:r>
      <w:r w:rsidRPr="002A5445">
        <w:rPr>
          <w:rFonts w:ascii="Arial" w:hAnsi="Arial" w:cs="Arial"/>
        </w:rPr>
        <w:t>сельсовета Щигровского района (П</w:t>
      </w:r>
      <w:r w:rsidR="0012222A" w:rsidRPr="002A5445">
        <w:rPr>
          <w:rFonts w:ascii="Arial" w:hAnsi="Arial" w:cs="Arial"/>
        </w:rPr>
        <w:t>риложение</w:t>
      </w:r>
      <w:r w:rsidRPr="002A5445">
        <w:rPr>
          <w:rFonts w:ascii="Arial" w:hAnsi="Arial" w:cs="Arial"/>
        </w:rPr>
        <w:t xml:space="preserve"> 1</w:t>
      </w:r>
      <w:r w:rsidR="0012222A" w:rsidRPr="002A5445">
        <w:rPr>
          <w:rFonts w:ascii="Arial" w:hAnsi="Arial" w:cs="Arial"/>
        </w:rPr>
        <w:t>).</w:t>
      </w:r>
    </w:p>
    <w:p w:rsidR="00D61B5D" w:rsidRPr="002A5445" w:rsidRDefault="00D61B5D" w:rsidP="00D61B5D">
      <w:pPr>
        <w:pStyle w:val="1"/>
        <w:jc w:val="left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2A5445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           2. Порядка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990FEC" w:rsidRPr="002A5445">
        <w:rPr>
          <w:rFonts w:ascii="Arial" w:hAnsi="Arial" w:cs="Arial"/>
          <w:b w:val="0"/>
          <w:bCs w:val="0"/>
          <w:caps w:val="0"/>
          <w:kern w:val="2"/>
          <w:szCs w:val="24"/>
        </w:rPr>
        <w:t>Крутовского</w:t>
      </w:r>
      <w:proofErr w:type="spellEnd"/>
      <w:r w:rsidRPr="002A5445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сельсовета Щигровского района</w:t>
      </w:r>
      <w:r w:rsidR="00AD3501" w:rsidRPr="002A5445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 w:rsidRPr="002A5445">
        <w:rPr>
          <w:rFonts w:ascii="Arial" w:hAnsi="Arial" w:cs="Arial"/>
          <w:b w:val="0"/>
          <w:bCs w:val="0"/>
          <w:caps w:val="0"/>
          <w:kern w:val="2"/>
          <w:szCs w:val="24"/>
        </w:rPr>
        <w:t>(Приложение 2)</w:t>
      </w:r>
    </w:p>
    <w:bookmarkEnd w:id="0"/>
    <w:p w:rsidR="0012222A" w:rsidRPr="002A5445" w:rsidRDefault="00D61B5D" w:rsidP="0012222A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2A5445">
        <w:rPr>
          <w:rFonts w:ascii="Arial" w:hAnsi="Arial" w:cs="Arial"/>
          <w:color w:val="000000"/>
          <w:sz w:val="24"/>
        </w:rPr>
        <w:t>3</w:t>
      </w:r>
      <w:r w:rsidR="00AD3501" w:rsidRPr="002A5445">
        <w:rPr>
          <w:rFonts w:ascii="Arial" w:hAnsi="Arial" w:cs="Arial"/>
          <w:color w:val="000000"/>
          <w:sz w:val="24"/>
        </w:rPr>
        <w:t xml:space="preserve">. </w:t>
      </w:r>
      <w:r w:rsidR="0012222A" w:rsidRPr="002A5445">
        <w:rPr>
          <w:rFonts w:ascii="Arial" w:hAnsi="Arial" w:cs="Arial"/>
          <w:color w:val="000000"/>
          <w:sz w:val="24"/>
        </w:rPr>
        <w:t>Контроль за выполнением настоящего постановления оставляю за собой.</w:t>
      </w:r>
    </w:p>
    <w:p w:rsidR="0012222A" w:rsidRPr="002A5445" w:rsidRDefault="00D61B5D" w:rsidP="0012222A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2A5445">
        <w:rPr>
          <w:rFonts w:ascii="Arial" w:hAnsi="Arial" w:cs="Arial"/>
          <w:sz w:val="24"/>
          <w:shd w:val="clear" w:color="auto" w:fill="FFFFFF"/>
        </w:rPr>
        <w:t>4</w:t>
      </w:r>
      <w:r w:rsidR="0012222A" w:rsidRPr="002A5445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2A5445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2A5445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2A5445" w:rsidRDefault="0012222A" w:rsidP="0012222A">
      <w:pPr>
        <w:jc w:val="both"/>
        <w:rPr>
          <w:rFonts w:ascii="Arial" w:hAnsi="Arial" w:cs="Arial"/>
          <w:sz w:val="24"/>
        </w:rPr>
      </w:pPr>
    </w:p>
    <w:p w:rsidR="0012222A" w:rsidRPr="002A5445" w:rsidRDefault="0012222A" w:rsidP="0012222A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2A5445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="00990FEC" w:rsidRPr="002A5445">
        <w:rPr>
          <w:rFonts w:ascii="Arial" w:hAnsi="Arial" w:cs="Arial"/>
          <w:color w:val="000000"/>
          <w:sz w:val="24"/>
        </w:rPr>
        <w:t>Крутовского</w:t>
      </w:r>
      <w:proofErr w:type="spellEnd"/>
      <w:r w:rsidRPr="002A5445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r w:rsidR="00990FEC" w:rsidRPr="002A5445">
        <w:rPr>
          <w:rFonts w:ascii="Arial" w:hAnsi="Arial" w:cs="Arial"/>
          <w:color w:val="000000"/>
          <w:sz w:val="24"/>
        </w:rPr>
        <w:t>Н. Ю. Каменева</w:t>
      </w:r>
    </w:p>
    <w:p w:rsidR="002A5445" w:rsidRPr="002A5445" w:rsidRDefault="002A544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2A5445" w:rsidRPr="002A5445" w:rsidRDefault="002A544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2A5445" w:rsidRPr="002A5445" w:rsidRDefault="002A544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2A5445" w:rsidRPr="002A5445" w:rsidRDefault="002A544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2A5445" w:rsidRPr="002A5445" w:rsidRDefault="002A544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2A5445" w:rsidRPr="002A5445" w:rsidRDefault="002A5445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2A5445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2A5445">
        <w:rPr>
          <w:rFonts w:ascii="Arial" w:hAnsi="Arial" w:cs="Arial"/>
          <w:b w:val="0"/>
          <w:sz w:val="24"/>
        </w:rPr>
        <w:lastRenderedPageBreak/>
        <w:t>Приложение 1</w:t>
      </w:r>
    </w:p>
    <w:p w:rsidR="0012222A" w:rsidRPr="002A5445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2A5445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2A5445">
        <w:rPr>
          <w:rFonts w:ascii="Arial" w:hAnsi="Arial" w:cs="Arial"/>
          <w:b w:val="0"/>
          <w:sz w:val="24"/>
        </w:rPr>
        <w:t xml:space="preserve">К </w:t>
      </w:r>
      <w:r w:rsidR="00230BE6" w:rsidRPr="002A5445">
        <w:rPr>
          <w:rFonts w:ascii="Arial" w:hAnsi="Arial" w:cs="Arial"/>
          <w:b w:val="0"/>
          <w:sz w:val="24"/>
        </w:rPr>
        <w:t>постановлению</w:t>
      </w:r>
      <w:r w:rsidRPr="002A5445">
        <w:rPr>
          <w:rFonts w:ascii="Arial" w:hAnsi="Arial" w:cs="Arial"/>
          <w:b w:val="0"/>
          <w:sz w:val="24"/>
        </w:rPr>
        <w:t xml:space="preserve"> администрации</w:t>
      </w:r>
    </w:p>
    <w:p w:rsidR="0012222A" w:rsidRPr="002A5445" w:rsidRDefault="00990FEC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proofErr w:type="spellStart"/>
      <w:r w:rsidRPr="002A5445">
        <w:rPr>
          <w:rFonts w:ascii="Arial" w:hAnsi="Arial" w:cs="Arial"/>
          <w:b w:val="0"/>
          <w:sz w:val="24"/>
        </w:rPr>
        <w:t>Крутовского</w:t>
      </w:r>
      <w:proofErr w:type="spellEnd"/>
      <w:r w:rsidR="0012222A" w:rsidRPr="002A5445">
        <w:rPr>
          <w:rFonts w:ascii="Arial" w:hAnsi="Arial" w:cs="Arial"/>
          <w:b w:val="0"/>
          <w:sz w:val="24"/>
        </w:rPr>
        <w:t xml:space="preserve"> сельсовета</w:t>
      </w:r>
    </w:p>
    <w:p w:rsidR="0012222A" w:rsidRPr="002A5445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2A5445">
        <w:rPr>
          <w:rFonts w:ascii="Arial" w:hAnsi="Arial" w:cs="Arial"/>
          <w:b w:val="0"/>
          <w:sz w:val="24"/>
        </w:rPr>
        <w:t xml:space="preserve">                  Щигровского района</w:t>
      </w:r>
    </w:p>
    <w:p w:rsidR="0012222A" w:rsidRPr="002A5445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  <w:r w:rsidRPr="002A5445">
        <w:rPr>
          <w:rFonts w:ascii="Arial" w:hAnsi="Arial" w:cs="Arial"/>
          <w:sz w:val="24"/>
        </w:rPr>
        <w:t xml:space="preserve"> </w:t>
      </w:r>
      <w:r w:rsidRPr="002A5445">
        <w:rPr>
          <w:rFonts w:ascii="Arial" w:hAnsi="Arial" w:cs="Arial"/>
          <w:b w:val="0"/>
          <w:sz w:val="24"/>
        </w:rPr>
        <w:t xml:space="preserve">от </w:t>
      </w:r>
    </w:p>
    <w:p w:rsidR="0012222A" w:rsidRPr="002A5445" w:rsidRDefault="0012222A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12222A" w:rsidRPr="002A5445" w:rsidRDefault="0012222A" w:rsidP="0012222A">
      <w:pPr>
        <w:jc w:val="center"/>
        <w:rPr>
          <w:rFonts w:ascii="Arial" w:hAnsi="Arial" w:cs="Arial"/>
          <w:sz w:val="24"/>
        </w:rPr>
      </w:pPr>
    </w:p>
    <w:p w:rsidR="0012222A" w:rsidRPr="002A5445" w:rsidRDefault="0012222A" w:rsidP="0012222A">
      <w:pPr>
        <w:pStyle w:val="1"/>
        <w:rPr>
          <w:rFonts w:ascii="Arial" w:hAnsi="Arial" w:cs="Arial"/>
          <w:caps w:val="0"/>
          <w:szCs w:val="24"/>
        </w:rPr>
      </w:pPr>
      <w:r w:rsidRPr="002A5445">
        <w:rPr>
          <w:rFonts w:ascii="Arial" w:hAnsi="Arial" w:cs="Arial"/>
          <w:caps w:val="0"/>
          <w:szCs w:val="24"/>
        </w:rPr>
        <w:t>ПОЛОЖЕНИЕ</w:t>
      </w:r>
    </w:p>
    <w:p w:rsidR="0012222A" w:rsidRPr="002A5445" w:rsidRDefault="0012222A" w:rsidP="0012222A">
      <w:pPr>
        <w:pStyle w:val="1"/>
        <w:rPr>
          <w:rFonts w:ascii="Arial" w:hAnsi="Arial" w:cs="Arial"/>
          <w:caps w:val="0"/>
          <w:szCs w:val="24"/>
        </w:rPr>
      </w:pPr>
      <w:r w:rsidRPr="002A5445">
        <w:rPr>
          <w:rFonts w:ascii="Arial" w:hAnsi="Arial" w:cs="Arial"/>
          <w:caps w:val="0"/>
          <w:szCs w:val="24"/>
        </w:rPr>
        <w:t xml:space="preserve">об условиях и </w:t>
      </w:r>
      <w:r w:rsidRPr="002A5445">
        <w:rPr>
          <w:rStyle w:val="highlight"/>
          <w:rFonts w:ascii="Arial" w:hAnsi="Arial" w:cs="Arial"/>
          <w:caps w:val="0"/>
          <w:szCs w:val="24"/>
        </w:rPr>
        <w:t>порядке</w:t>
      </w:r>
      <w:r w:rsidRPr="002A5445">
        <w:rPr>
          <w:rFonts w:ascii="Arial" w:hAnsi="Arial" w:cs="Arial"/>
          <w:caps w:val="0"/>
          <w:szCs w:val="24"/>
        </w:rPr>
        <w:t xml:space="preserve"> </w:t>
      </w:r>
      <w:r w:rsidRPr="002A5445">
        <w:rPr>
          <w:rStyle w:val="highlight"/>
          <w:rFonts w:ascii="Arial" w:hAnsi="Arial" w:cs="Arial"/>
          <w:caps w:val="0"/>
          <w:szCs w:val="24"/>
        </w:rPr>
        <w:t>оказания</w:t>
      </w:r>
      <w:r w:rsidRPr="002A5445">
        <w:rPr>
          <w:rFonts w:ascii="Arial" w:hAnsi="Arial" w:cs="Arial"/>
          <w:caps w:val="0"/>
          <w:szCs w:val="24"/>
        </w:rPr>
        <w:t xml:space="preserve"> </w:t>
      </w:r>
      <w:r w:rsidRPr="002A5445">
        <w:rPr>
          <w:rStyle w:val="highlight"/>
          <w:rFonts w:ascii="Arial" w:hAnsi="Arial" w:cs="Arial"/>
          <w:caps w:val="0"/>
          <w:szCs w:val="24"/>
        </w:rPr>
        <w:t>поддержки</w:t>
      </w:r>
      <w:r w:rsidR="00AD3501" w:rsidRPr="002A5445">
        <w:rPr>
          <w:rFonts w:ascii="Arial" w:hAnsi="Arial" w:cs="Arial"/>
          <w:b w:val="0"/>
          <w:bCs w:val="0"/>
          <w:szCs w:val="24"/>
        </w:rPr>
        <w:t xml:space="preserve"> </w:t>
      </w:r>
      <w:r w:rsidR="00AD3501" w:rsidRPr="002A5445">
        <w:rPr>
          <w:rFonts w:ascii="Arial" w:hAnsi="Arial" w:cs="Arial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2A5445">
        <w:rPr>
          <w:rFonts w:ascii="Arial" w:hAnsi="Arial" w:cs="Arial"/>
          <w:szCs w:val="24"/>
        </w:rPr>
        <w:t xml:space="preserve"> </w:t>
      </w:r>
      <w:r w:rsidRPr="002A5445">
        <w:rPr>
          <w:rStyle w:val="highlight"/>
          <w:rFonts w:ascii="Arial" w:hAnsi="Arial" w:cs="Arial"/>
          <w:caps w:val="0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proofErr w:type="spellStart"/>
      <w:r w:rsidR="00990FEC" w:rsidRPr="002A5445">
        <w:rPr>
          <w:rFonts w:ascii="Arial" w:hAnsi="Arial" w:cs="Arial"/>
          <w:caps w:val="0"/>
          <w:szCs w:val="24"/>
        </w:rPr>
        <w:t>Крутовского</w:t>
      </w:r>
      <w:proofErr w:type="spellEnd"/>
      <w:r w:rsidRPr="002A5445">
        <w:rPr>
          <w:rFonts w:ascii="Arial" w:hAnsi="Arial" w:cs="Arial"/>
          <w:caps w:val="0"/>
          <w:szCs w:val="24"/>
        </w:rPr>
        <w:t xml:space="preserve"> сельсовета Щигровского района</w:t>
      </w:r>
    </w:p>
    <w:p w:rsidR="0012222A" w:rsidRPr="002A5445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2A5445" w:rsidRDefault="0012222A" w:rsidP="0012222A">
      <w:pPr>
        <w:pStyle w:val="1"/>
        <w:rPr>
          <w:rFonts w:ascii="Arial" w:hAnsi="Arial" w:cs="Arial"/>
          <w:szCs w:val="24"/>
        </w:rPr>
      </w:pPr>
      <w:r w:rsidRPr="002A5445">
        <w:rPr>
          <w:rFonts w:ascii="Arial" w:hAnsi="Arial" w:cs="Arial"/>
          <w:szCs w:val="24"/>
        </w:rPr>
        <w:t xml:space="preserve">1. </w:t>
      </w:r>
      <w:r w:rsidRPr="002A5445">
        <w:rPr>
          <w:rFonts w:ascii="Arial" w:hAnsi="Arial" w:cs="Arial"/>
          <w:caps w:val="0"/>
          <w:szCs w:val="24"/>
        </w:rPr>
        <w:t>Общие положения</w:t>
      </w:r>
    </w:p>
    <w:p w:rsidR="0012222A" w:rsidRPr="002A5445" w:rsidRDefault="0012222A" w:rsidP="0012222A">
      <w:pPr>
        <w:pStyle w:val="1"/>
        <w:rPr>
          <w:rFonts w:ascii="Arial" w:hAnsi="Arial" w:cs="Arial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Pr="002A5445">
        <w:rPr>
          <w:sz w:val="24"/>
          <w:szCs w:val="24"/>
        </w:rPr>
        <w:t xml:space="preserve"> сельсовета Щигровского района.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Настоящее положение определяет</w:t>
      </w:r>
      <w:bookmarkStart w:id="1" w:name="YANDEX_42"/>
      <w:bookmarkEnd w:id="1"/>
      <w:r w:rsidRPr="002A5445">
        <w:rPr>
          <w:rStyle w:val="highlight"/>
          <w:sz w:val="24"/>
          <w:szCs w:val="24"/>
        </w:rPr>
        <w:t xml:space="preserve"> порядок</w:t>
      </w:r>
      <w:r w:rsidRPr="002A5445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A5445">
        <w:rPr>
          <w:rStyle w:val="highlight"/>
          <w:sz w:val="24"/>
          <w:szCs w:val="24"/>
        </w:rPr>
        <w:t xml:space="preserve">малого </w:t>
      </w:r>
      <w:bookmarkStart w:id="3" w:name="YANDEX_44"/>
      <w:bookmarkEnd w:id="3"/>
      <w:r w:rsidRPr="002A5445">
        <w:rPr>
          <w:rStyle w:val="highlight"/>
          <w:sz w:val="24"/>
          <w:szCs w:val="24"/>
        </w:rPr>
        <w:t xml:space="preserve">и </w:t>
      </w:r>
      <w:bookmarkStart w:id="4" w:name="YANDEX_45"/>
      <w:bookmarkEnd w:id="4"/>
      <w:r w:rsidRPr="002A5445">
        <w:rPr>
          <w:rStyle w:val="highlight"/>
          <w:sz w:val="24"/>
          <w:szCs w:val="24"/>
        </w:rPr>
        <w:t xml:space="preserve">среднего </w:t>
      </w:r>
      <w:bookmarkStart w:id="5" w:name="YANDEX_46"/>
      <w:bookmarkEnd w:id="5"/>
      <w:r w:rsidRPr="002A5445">
        <w:rPr>
          <w:rStyle w:val="highlight"/>
          <w:sz w:val="24"/>
          <w:szCs w:val="24"/>
        </w:rPr>
        <w:t>предпринимательства</w:t>
      </w:r>
      <w:r w:rsidRPr="002A5445">
        <w:rPr>
          <w:sz w:val="24"/>
          <w:szCs w:val="24"/>
        </w:rPr>
        <w:t>.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24"/>
          <w:szCs w:val="24"/>
        </w:rPr>
      </w:pPr>
      <w:r w:rsidRPr="002A5445">
        <w:rPr>
          <w:b/>
          <w:bCs/>
          <w:color w:val="auto"/>
          <w:sz w:val="24"/>
          <w:szCs w:val="24"/>
        </w:rPr>
        <w:t>2. Формы и принципы</w:t>
      </w:r>
      <w:r w:rsidRPr="002A5445">
        <w:rPr>
          <w:b/>
          <w:bCs/>
          <w:sz w:val="24"/>
          <w:szCs w:val="24"/>
        </w:rPr>
        <w:t xml:space="preserve"> </w:t>
      </w:r>
      <w:bookmarkStart w:id="6" w:name="YANDEX_78"/>
      <w:bookmarkEnd w:id="6"/>
      <w:r w:rsidRPr="002A5445">
        <w:rPr>
          <w:rStyle w:val="highlight"/>
          <w:b/>
          <w:bCs/>
          <w:sz w:val="24"/>
          <w:szCs w:val="24"/>
        </w:rPr>
        <w:t xml:space="preserve">оказания </w:t>
      </w:r>
      <w:bookmarkStart w:id="7" w:name="YANDEX_79"/>
      <w:bookmarkEnd w:id="7"/>
      <w:r w:rsidRPr="002A5445">
        <w:rPr>
          <w:rStyle w:val="highlight"/>
          <w:b/>
          <w:bCs/>
          <w:sz w:val="24"/>
          <w:szCs w:val="24"/>
        </w:rPr>
        <w:t>поддержки</w:t>
      </w:r>
      <w:r w:rsidR="00AD3501" w:rsidRPr="002A5445">
        <w:rPr>
          <w:bCs/>
          <w:sz w:val="24"/>
          <w:szCs w:val="24"/>
        </w:rPr>
        <w:t xml:space="preserve"> </w:t>
      </w:r>
      <w:r w:rsidR="00AD3501" w:rsidRPr="002A5445">
        <w:rPr>
          <w:b/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2A5445">
        <w:rPr>
          <w:rStyle w:val="highlight"/>
          <w:b/>
          <w:bCs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на </w:t>
      </w:r>
      <w:proofErr w:type="gramStart"/>
      <w:r w:rsidRPr="002A5445">
        <w:rPr>
          <w:rStyle w:val="highlight"/>
          <w:b/>
          <w:bCs/>
          <w:sz w:val="24"/>
          <w:szCs w:val="24"/>
        </w:rPr>
        <w:t xml:space="preserve">территории  </w:t>
      </w:r>
      <w:proofErr w:type="spellStart"/>
      <w:r w:rsidR="00990FEC" w:rsidRPr="002A5445">
        <w:rPr>
          <w:b/>
          <w:sz w:val="24"/>
          <w:szCs w:val="24"/>
        </w:rPr>
        <w:t>Крутовского</w:t>
      </w:r>
      <w:proofErr w:type="spellEnd"/>
      <w:proofErr w:type="gramEnd"/>
      <w:r w:rsidRPr="002A5445">
        <w:rPr>
          <w:b/>
          <w:sz w:val="24"/>
          <w:szCs w:val="24"/>
        </w:rPr>
        <w:t xml:space="preserve"> сельсовета Щигровского района.</w:t>
      </w:r>
    </w:p>
    <w:p w:rsidR="0012222A" w:rsidRPr="002A5445" w:rsidRDefault="0012222A" w:rsidP="0012222A">
      <w:pPr>
        <w:pStyle w:val="western"/>
        <w:spacing w:before="0" w:after="0"/>
        <w:ind w:firstLine="709"/>
        <w:jc w:val="center"/>
        <w:rPr>
          <w:rStyle w:val="highlight"/>
          <w:b/>
          <w:bCs/>
          <w:sz w:val="24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2.1. На территории</w:t>
      </w:r>
      <w:bookmarkStart w:id="8" w:name="YANDEX_85"/>
      <w:bookmarkEnd w:id="8"/>
      <w:r w:rsidRPr="002A5445">
        <w:rPr>
          <w:sz w:val="24"/>
          <w:szCs w:val="24"/>
        </w:rPr>
        <w:t xml:space="preserve">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Pr="002A5445">
        <w:rPr>
          <w:sz w:val="24"/>
          <w:szCs w:val="24"/>
        </w:rPr>
        <w:t xml:space="preserve"> сельсовета Щигровского района</w:t>
      </w:r>
      <w:r w:rsidRPr="002A5445">
        <w:rPr>
          <w:rStyle w:val="highlight"/>
          <w:sz w:val="24"/>
          <w:szCs w:val="24"/>
        </w:rPr>
        <w:t xml:space="preserve"> поддержка</w:t>
      </w:r>
      <w:bookmarkStart w:id="9" w:name="YANDEX_86"/>
      <w:bookmarkEnd w:id="9"/>
      <w:r w:rsidRPr="002A5445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A5445">
        <w:rPr>
          <w:sz w:val="24"/>
          <w:szCs w:val="24"/>
        </w:rPr>
        <w:t>может осуществляться в следующих формах: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- консультационная;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- финансовая;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- имущественная;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2A5445">
        <w:rPr>
          <w:sz w:val="24"/>
          <w:szCs w:val="24"/>
        </w:rPr>
        <w:t>- информационная;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bookmarkStart w:id="10" w:name="YANDEX_91"/>
      <w:bookmarkEnd w:id="10"/>
      <w:r w:rsidRPr="002A5445">
        <w:rPr>
          <w:rStyle w:val="highlight"/>
          <w:sz w:val="24"/>
          <w:szCs w:val="24"/>
        </w:rPr>
        <w:lastRenderedPageBreak/>
        <w:t xml:space="preserve">- поддержка </w:t>
      </w:r>
      <w:r w:rsidRPr="002A5445">
        <w:rPr>
          <w:sz w:val="24"/>
          <w:szCs w:val="24"/>
        </w:rPr>
        <w:t xml:space="preserve">в области подготовки, переподготовки </w:t>
      </w:r>
      <w:bookmarkStart w:id="11" w:name="YANDEX_92"/>
      <w:bookmarkEnd w:id="11"/>
      <w:r w:rsidRPr="002A5445">
        <w:rPr>
          <w:rStyle w:val="highlight"/>
          <w:sz w:val="24"/>
          <w:szCs w:val="24"/>
        </w:rPr>
        <w:t>и</w:t>
      </w:r>
      <w:r w:rsidRPr="002A5445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 xml:space="preserve">2.2. Основными принципами </w:t>
      </w:r>
      <w:bookmarkStart w:id="12" w:name="YANDEX_119"/>
      <w:bookmarkEnd w:id="12"/>
      <w:r w:rsidRPr="002A5445">
        <w:rPr>
          <w:sz w:val="24"/>
          <w:szCs w:val="24"/>
        </w:rPr>
        <w:t>п</w:t>
      </w:r>
      <w:r w:rsidRPr="002A5445">
        <w:rPr>
          <w:rStyle w:val="highlight"/>
          <w:sz w:val="24"/>
          <w:szCs w:val="24"/>
        </w:rPr>
        <w:t xml:space="preserve">оддержки </w:t>
      </w:r>
      <w:r w:rsidRPr="002A5445">
        <w:rPr>
          <w:sz w:val="24"/>
          <w:szCs w:val="24"/>
        </w:rPr>
        <w:t>являются: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 xml:space="preserve">- заявительный </w:t>
      </w:r>
      <w:bookmarkStart w:id="13" w:name="YANDEX_120"/>
      <w:bookmarkEnd w:id="13"/>
      <w:r w:rsidRPr="002A5445">
        <w:rPr>
          <w:rStyle w:val="highlight"/>
          <w:sz w:val="24"/>
          <w:szCs w:val="24"/>
        </w:rPr>
        <w:t xml:space="preserve">порядок </w:t>
      </w:r>
      <w:bookmarkStart w:id="14" w:name="YANDEX_121"/>
      <w:bookmarkEnd w:id="14"/>
      <w:r w:rsidRPr="002A5445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</w:t>
      </w:r>
      <w:proofErr w:type="gramStart"/>
      <w:r w:rsidRPr="002A5445">
        <w:rPr>
          <w:rStyle w:val="highlight"/>
          <w:sz w:val="24"/>
          <w:szCs w:val="24"/>
        </w:rPr>
        <w:t>а  также</w:t>
      </w:r>
      <w:proofErr w:type="gramEnd"/>
      <w:r w:rsidRPr="002A5445">
        <w:rPr>
          <w:rStyle w:val="highlight"/>
          <w:sz w:val="24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2A5445">
        <w:rPr>
          <w:rStyle w:val="highlight"/>
          <w:sz w:val="24"/>
          <w:szCs w:val="24"/>
        </w:rPr>
        <w:t>за</w:t>
      </w:r>
      <w:bookmarkStart w:id="16" w:name="YANDEX_128"/>
      <w:bookmarkEnd w:id="16"/>
      <w:r w:rsidRPr="002A5445">
        <w:rPr>
          <w:rStyle w:val="highlight"/>
          <w:sz w:val="24"/>
          <w:szCs w:val="24"/>
        </w:rPr>
        <w:t xml:space="preserve"> оказанием</w:t>
      </w:r>
      <w:bookmarkStart w:id="17" w:name="YANDEX_129"/>
      <w:bookmarkEnd w:id="17"/>
      <w:r w:rsidRPr="002A5445">
        <w:rPr>
          <w:rStyle w:val="highlight"/>
          <w:sz w:val="24"/>
          <w:szCs w:val="24"/>
        </w:rPr>
        <w:t xml:space="preserve"> поддержки</w:t>
      </w:r>
      <w:r w:rsidRPr="002A5445">
        <w:rPr>
          <w:sz w:val="24"/>
          <w:szCs w:val="24"/>
        </w:rPr>
        <w:t>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 xml:space="preserve">-доступность инфраструктуры </w:t>
      </w:r>
      <w:bookmarkStart w:id="18" w:name="YANDEX_130"/>
      <w:bookmarkEnd w:id="18"/>
      <w:r w:rsidRPr="002A5445">
        <w:rPr>
          <w:rStyle w:val="highlight"/>
          <w:sz w:val="24"/>
          <w:szCs w:val="24"/>
        </w:rPr>
        <w:t>поддержки</w:t>
      </w:r>
      <w:bookmarkStart w:id="19" w:name="YANDEX_131"/>
      <w:bookmarkEnd w:id="19"/>
      <w:r w:rsidRPr="002A5445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A5445">
        <w:rPr>
          <w:sz w:val="24"/>
          <w:szCs w:val="24"/>
        </w:rPr>
        <w:t>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2A5445">
        <w:rPr>
          <w:sz w:val="24"/>
          <w:szCs w:val="24"/>
        </w:rPr>
        <w:t>- равный доступ</w:t>
      </w:r>
      <w:bookmarkStart w:id="20" w:name="YANDEX_136"/>
      <w:bookmarkEnd w:id="20"/>
      <w:r w:rsidRPr="002A5445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2A5445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</w:t>
      </w:r>
      <w:proofErr w:type="gramStart"/>
      <w:r w:rsidRPr="002A5445">
        <w:rPr>
          <w:rStyle w:val="highlight"/>
          <w:sz w:val="24"/>
          <w:szCs w:val="24"/>
        </w:rPr>
        <w:t xml:space="preserve">доход» </w:t>
      </w:r>
      <w:r w:rsidRPr="002A5445">
        <w:rPr>
          <w:sz w:val="24"/>
          <w:szCs w:val="24"/>
        </w:rPr>
        <w:t xml:space="preserve"> к</w:t>
      </w:r>
      <w:proofErr w:type="gramEnd"/>
      <w:r w:rsidRPr="002A5445">
        <w:rPr>
          <w:sz w:val="24"/>
          <w:szCs w:val="24"/>
        </w:rPr>
        <w:t xml:space="preserve"> мероприятиям действующей программы;</w:t>
      </w:r>
      <w:bookmarkStart w:id="21" w:name="YANDEX_141"/>
      <w:bookmarkEnd w:id="21"/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</w:rPr>
      </w:pPr>
      <w:r w:rsidRPr="002A5445">
        <w:rPr>
          <w:rStyle w:val="highlight"/>
          <w:sz w:val="24"/>
          <w:szCs w:val="24"/>
        </w:rPr>
        <w:t xml:space="preserve">-оказание </w:t>
      </w:r>
      <w:bookmarkStart w:id="22" w:name="YANDEX_142"/>
      <w:bookmarkEnd w:id="22"/>
      <w:r w:rsidRPr="002A5445">
        <w:rPr>
          <w:rStyle w:val="highlight"/>
          <w:sz w:val="24"/>
          <w:szCs w:val="24"/>
        </w:rPr>
        <w:t xml:space="preserve">поддержки </w:t>
      </w:r>
      <w:r w:rsidRPr="002A5445">
        <w:rPr>
          <w:sz w:val="24"/>
          <w:szCs w:val="24"/>
        </w:rPr>
        <w:t>с соблюдением требований действующего законодательства;</w:t>
      </w:r>
    </w:p>
    <w:p w:rsidR="0012222A" w:rsidRPr="002A5445" w:rsidRDefault="0012222A" w:rsidP="0012222A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2A5445">
        <w:rPr>
          <w:sz w:val="24"/>
          <w:szCs w:val="24"/>
        </w:rPr>
        <w:t>- открытость процедур</w:t>
      </w:r>
      <w:bookmarkStart w:id="23" w:name="YANDEX_143"/>
      <w:bookmarkEnd w:id="23"/>
      <w:r w:rsidRPr="002A5445">
        <w:rPr>
          <w:rStyle w:val="highlight"/>
          <w:sz w:val="24"/>
          <w:szCs w:val="24"/>
        </w:rPr>
        <w:t xml:space="preserve"> оказания</w:t>
      </w:r>
      <w:bookmarkStart w:id="24" w:name="YANDEX_144"/>
      <w:bookmarkEnd w:id="24"/>
      <w:r w:rsidRPr="002A5445">
        <w:rPr>
          <w:rStyle w:val="highlight"/>
          <w:sz w:val="24"/>
          <w:szCs w:val="24"/>
        </w:rPr>
        <w:t xml:space="preserve"> поддержки</w:t>
      </w:r>
      <w:r w:rsidRPr="002A5445">
        <w:rPr>
          <w:sz w:val="24"/>
          <w:szCs w:val="24"/>
        </w:rPr>
        <w:t>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Style w:val="highlight"/>
          <w:sz w:val="24"/>
          <w:szCs w:val="24"/>
        </w:rPr>
      </w:pPr>
      <w:r w:rsidRPr="002A5445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2A5445">
        <w:rPr>
          <w:bCs/>
          <w:kern w:val="2"/>
          <w:sz w:val="24"/>
          <w:szCs w:val="24"/>
        </w:rPr>
        <w:t xml:space="preserve">обращение рассматривается в соответствии с </w:t>
      </w:r>
      <w:bookmarkStart w:id="25" w:name="YANDEX_152"/>
      <w:bookmarkEnd w:id="25"/>
      <w:r w:rsidRPr="002A5445">
        <w:rPr>
          <w:bCs/>
          <w:kern w:val="2"/>
          <w:sz w:val="24"/>
          <w:szCs w:val="24"/>
        </w:rPr>
        <w:t xml:space="preserve">Порядком рассмотрения обращений субъектов малого и среднего предпринимательства в </w:t>
      </w:r>
      <w:proofErr w:type="gramStart"/>
      <w:r w:rsidRPr="002A5445">
        <w:rPr>
          <w:bCs/>
          <w:kern w:val="2"/>
          <w:sz w:val="24"/>
          <w:szCs w:val="24"/>
        </w:rPr>
        <w:t xml:space="preserve">администрации 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proofErr w:type="gramEnd"/>
      <w:r w:rsidRPr="002A5445">
        <w:rPr>
          <w:sz w:val="24"/>
          <w:szCs w:val="24"/>
        </w:rPr>
        <w:t xml:space="preserve"> сельсовета Щигровского района.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  <w:r w:rsidRPr="002A5445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2A5445">
        <w:rPr>
          <w:bCs/>
          <w:kern w:val="2"/>
          <w:sz w:val="24"/>
          <w:szCs w:val="24"/>
        </w:rPr>
        <w:t xml:space="preserve">субъектов малого и среднего предпринимательства в </w:t>
      </w:r>
      <w:proofErr w:type="gramStart"/>
      <w:r w:rsidRPr="002A5445">
        <w:rPr>
          <w:bCs/>
          <w:kern w:val="2"/>
          <w:sz w:val="24"/>
          <w:szCs w:val="24"/>
        </w:rPr>
        <w:t xml:space="preserve">администрации 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proofErr w:type="gramEnd"/>
      <w:r w:rsidRPr="002A5445">
        <w:rPr>
          <w:sz w:val="24"/>
          <w:szCs w:val="24"/>
        </w:rPr>
        <w:t xml:space="preserve"> сельсовета Щигровского района</w:t>
      </w:r>
      <w:r w:rsidRPr="002A5445">
        <w:rPr>
          <w:bCs/>
          <w:kern w:val="2"/>
          <w:sz w:val="24"/>
          <w:szCs w:val="24"/>
        </w:rPr>
        <w:t xml:space="preserve"> согласно </w:t>
      </w:r>
      <w:r w:rsidRPr="002A5445">
        <w:rPr>
          <w:kern w:val="2"/>
          <w:sz w:val="24"/>
          <w:szCs w:val="24"/>
        </w:rPr>
        <w:t>приложению № 2</w:t>
      </w:r>
      <w:r w:rsidRPr="002A5445">
        <w:rPr>
          <w:bCs/>
          <w:kern w:val="2"/>
          <w:sz w:val="24"/>
          <w:szCs w:val="24"/>
        </w:rPr>
        <w:t xml:space="preserve"> к настоящему положению.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Cs/>
          <w:kern w:val="2"/>
          <w:sz w:val="24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  <w:r w:rsidRPr="002A5445">
        <w:rPr>
          <w:rStyle w:val="highlight"/>
          <w:b/>
          <w:sz w:val="24"/>
          <w:szCs w:val="24"/>
        </w:rPr>
        <w:t xml:space="preserve">3. Порядок </w:t>
      </w:r>
      <w:bookmarkStart w:id="26" w:name="YANDEX_209"/>
      <w:bookmarkEnd w:id="26"/>
      <w:r w:rsidRPr="002A5445">
        <w:rPr>
          <w:rStyle w:val="highlight"/>
          <w:b/>
          <w:sz w:val="24"/>
          <w:szCs w:val="24"/>
        </w:rPr>
        <w:t>оказания</w:t>
      </w:r>
      <w:r w:rsidRPr="002A5445">
        <w:rPr>
          <w:b/>
          <w:sz w:val="24"/>
          <w:szCs w:val="24"/>
        </w:rPr>
        <w:t xml:space="preserve"> консультационной </w:t>
      </w:r>
      <w:bookmarkStart w:id="27" w:name="YANDEX_210"/>
      <w:bookmarkEnd w:id="27"/>
      <w:r w:rsidRPr="002A5445">
        <w:rPr>
          <w:b/>
          <w:sz w:val="24"/>
          <w:szCs w:val="24"/>
        </w:rPr>
        <w:t xml:space="preserve">и информационной </w:t>
      </w:r>
      <w:r w:rsidRPr="002A5445">
        <w:rPr>
          <w:rStyle w:val="highlight"/>
          <w:b/>
          <w:sz w:val="24"/>
          <w:szCs w:val="24"/>
        </w:rPr>
        <w:t>поддержки</w:t>
      </w:r>
      <w:bookmarkStart w:id="28" w:name="YANDEX_211"/>
      <w:bookmarkStart w:id="29" w:name="YANDEX_216"/>
      <w:bookmarkEnd w:id="28"/>
      <w:bookmarkEnd w:id="29"/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rStyle w:val="highlight"/>
          <w:b/>
          <w:sz w:val="24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 xml:space="preserve">3.1. Консультационная и информационная поддержка оказывается </w:t>
      </w:r>
      <w:r w:rsidR="00AD3501" w:rsidRPr="002A5445">
        <w:rPr>
          <w:bCs/>
          <w:sz w:val="24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="00AD3501" w:rsidRPr="002A5445">
        <w:rPr>
          <w:sz w:val="24"/>
          <w:szCs w:val="24"/>
        </w:rPr>
        <w:t xml:space="preserve"> </w:t>
      </w:r>
      <w:r w:rsidRPr="002A5445">
        <w:rPr>
          <w:sz w:val="24"/>
          <w:szCs w:val="24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Pr="002A5445">
        <w:rPr>
          <w:sz w:val="24"/>
          <w:szCs w:val="24"/>
        </w:rPr>
        <w:t xml:space="preserve"> сельсовета Щигровского района.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b/>
          <w:caps/>
          <w:sz w:val="24"/>
          <w:szCs w:val="24"/>
        </w:rPr>
        <w:t>3</w:t>
      </w:r>
      <w:r w:rsidRPr="002A5445">
        <w:rPr>
          <w:sz w:val="24"/>
          <w:szCs w:val="24"/>
        </w:rPr>
        <w:t>.2. Консультационная поддержка оказывается в виде проведения консультаций: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 xml:space="preserve"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</w:t>
      </w:r>
      <w:r w:rsidRPr="002A5445">
        <w:rPr>
          <w:sz w:val="24"/>
          <w:szCs w:val="24"/>
        </w:rPr>
        <w:lastRenderedPageBreak/>
        <w:t>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по вопросам организации торговли и бытового обслуживания;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по вопросам предоставления в аренду муниципального имущества;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по вопросам предоставления в аренду земельных участков;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2A5445">
        <w:rPr>
          <w:sz w:val="24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12222A" w:rsidRPr="002A544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2A5445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2222A" w:rsidRPr="002A544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2A5445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12222A" w:rsidRPr="002A544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2A5445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12222A" w:rsidRPr="002A5445" w:rsidRDefault="0012222A" w:rsidP="0012222A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2A5445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12222A" w:rsidRPr="002A5445" w:rsidRDefault="0012222A" w:rsidP="0012222A">
      <w:pPr>
        <w:rPr>
          <w:rFonts w:ascii="Arial" w:hAnsi="Arial" w:cs="Arial"/>
          <w:sz w:val="24"/>
        </w:rPr>
      </w:pPr>
    </w:p>
    <w:p w:rsidR="0012222A" w:rsidRPr="002A5445" w:rsidRDefault="0012222A" w:rsidP="0012222A">
      <w:pPr>
        <w:pStyle w:val="1"/>
        <w:ind w:firstLine="709"/>
        <w:rPr>
          <w:rFonts w:ascii="Arial" w:hAnsi="Arial" w:cs="Arial"/>
          <w:bCs w:val="0"/>
          <w:caps w:val="0"/>
          <w:szCs w:val="24"/>
        </w:rPr>
      </w:pPr>
      <w:r w:rsidRPr="002A5445">
        <w:rPr>
          <w:rStyle w:val="highlight"/>
          <w:rFonts w:ascii="Arial" w:hAnsi="Arial" w:cs="Arial"/>
          <w:bCs w:val="0"/>
          <w:caps w:val="0"/>
          <w:szCs w:val="24"/>
        </w:rPr>
        <w:t xml:space="preserve">4.Условия </w:t>
      </w:r>
      <w:proofErr w:type="gramStart"/>
      <w:r w:rsidRPr="002A5445">
        <w:rPr>
          <w:rStyle w:val="highlight"/>
          <w:rFonts w:ascii="Arial" w:hAnsi="Arial" w:cs="Arial"/>
          <w:bCs w:val="0"/>
          <w:caps w:val="0"/>
          <w:szCs w:val="24"/>
        </w:rPr>
        <w:t>и  порядок</w:t>
      </w:r>
      <w:proofErr w:type="gramEnd"/>
      <w:r w:rsidRPr="002A5445">
        <w:rPr>
          <w:rStyle w:val="highlight"/>
          <w:rFonts w:ascii="Arial" w:hAnsi="Arial" w:cs="Arial"/>
          <w:bCs w:val="0"/>
          <w:caps w:val="0"/>
          <w:szCs w:val="24"/>
        </w:rPr>
        <w:t xml:space="preserve"> оказания</w:t>
      </w:r>
      <w:r w:rsidRPr="002A5445">
        <w:rPr>
          <w:rFonts w:ascii="Arial" w:hAnsi="Arial" w:cs="Arial"/>
          <w:bCs w:val="0"/>
          <w:caps w:val="0"/>
          <w:szCs w:val="24"/>
        </w:rPr>
        <w:t xml:space="preserve"> финансовой</w:t>
      </w:r>
      <w:r w:rsidR="00A650E7" w:rsidRPr="002A5445">
        <w:rPr>
          <w:rFonts w:ascii="Arial" w:hAnsi="Arial" w:cs="Arial"/>
          <w:bCs w:val="0"/>
          <w:caps w:val="0"/>
          <w:szCs w:val="24"/>
        </w:rPr>
        <w:t xml:space="preserve"> и имущественной </w:t>
      </w:r>
      <w:r w:rsidRPr="002A5445">
        <w:rPr>
          <w:rFonts w:ascii="Arial" w:hAnsi="Arial" w:cs="Arial"/>
          <w:caps w:val="0"/>
          <w:szCs w:val="24"/>
        </w:rPr>
        <w:t xml:space="preserve"> </w:t>
      </w:r>
      <w:r w:rsidRPr="002A5445">
        <w:rPr>
          <w:rStyle w:val="highlight"/>
          <w:rFonts w:ascii="Arial" w:hAnsi="Arial" w:cs="Arial"/>
          <w:bCs w:val="0"/>
          <w:caps w:val="0"/>
          <w:szCs w:val="24"/>
        </w:rPr>
        <w:t>поддержки</w:t>
      </w:r>
      <w:r w:rsidRPr="002A5445">
        <w:rPr>
          <w:rFonts w:ascii="Arial" w:hAnsi="Arial" w:cs="Arial"/>
          <w:bCs w:val="0"/>
          <w:caps w:val="0"/>
          <w:szCs w:val="24"/>
        </w:rPr>
        <w:t xml:space="preserve"> </w:t>
      </w:r>
    </w:p>
    <w:p w:rsidR="0012222A" w:rsidRPr="002A5445" w:rsidRDefault="0012222A" w:rsidP="0012222A">
      <w:pPr>
        <w:ind w:firstLine="709"/>
        <w:rPr>
          <w:rFonts w:ascii="Arial" w:hAnsi="Arial" w:cs="Arial"/>
          <w:sz w:val="24"/>
        </w:rPr>
      </w:pPr>
    </w:p>
    <w:p w:rsidR="0012222A" w:rsidRPr="002A5445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2A5445">
        <w:rPr>
          <w:sz w:val="24"/>
          <w:szCs w:val="24"/>
        </w:rPr>
        <w:t>4.1.</w:t>
      </w:r>
      <w:r w:rsidR="0012222A" w:rsidRPr="002A5445">
        <w:rPr>
          <w:sz w:val="24"/>
          <w:szCs w:val="24"/>
        </w:rPr>
        <w:t xml:space="preserve">Оказание финансовой </w:t>
      </w:r>
      <w:r w:rsidR="0012222A" w:rsidRPr="002A5445">
        <w:rPr>
          <w:rStyle w:val="highlight"/>
          <w:sz w:val="24"/>
          <w:szCs w:val="24"/>
        </w:rPr>
        <w:t>поддержки</w:t>
      </w:r>
      <w:r w:rsidR="0012222A" w:rsidRPr="002A5445">
        <w:rPr>
          <w:sz w:val="24"/>
          <w:szCs w:val="24"/>
        </w:rPr>
        <w:t xml:space="preserve"> </w:t>
      </w:r>
      <w:r w:rsidR="0012222A" w:rsidRPr="002A5445">
        <w:rPr>
          <w:rStyle w:val="highlight"/>
          <w:sz w:val="24"/>
          <w:szCs w:val="24"/>
        </w:rPr>
        <w:t xml:space="preserve">субъектам малого и среднего предпринимательства </w:t>
      </w:r>
      <w:r w:rsidR="0012222A" w:rsidRPr="002A5445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="0012222A" w:rsidRPr="002A5445">
        <w:rPr>
          <w:sz w:val="24"/>
          <w:szCs w:val="24"/>
        </w:rPr>
        <w:t xml:space="preserve"> сельсовета Щигровского района осуществляется в соответствии с муниципальной программой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="0012222A" w:rsidRPr="002A5445">
        <w:rPr>
          <w:sz w:val="24"/>
          <w:szCs w:val="24"/>
        </w:rPr>
        <w:t xml:space="preserve"> сельсовета Щигровского района «Поддержка и развитие малого и среднего предпринимательства в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="0012222A" w:rsidRPr="002A5445">
        <w:rPr>
          <w:sz w:val="24"/>
          <w:szCs w:val="24"/>
        </w:rPr>
        <w:t xml:space="preserve"> сельсовета Щигровского района».</w:t>
      </w:r>
    </w:p>
    <w:p w:rsidR="00A650E7" w:rsidRPr="002A5445" w:rsidRDefault="00A650E7" w:rsidP="0012222A">
      <w:pPr>
        <w:pStyle w:val="western"/>
        <w:tabs>
          <w:tab w:val="left" w:pos="0"/>
        </w:tabs>
        <w:spacing w:before="0" w:after="0"/>
        <w:ind w:firstLine="709"/>
        <w:rPr>
          <w:bCs/>
          <w:caps/>
          <w:sz w:val="24"/>
          <w:szCs w:val="24"/>
        </w:rPr>
      </w:pPr>
      <w:r w:rsidRPr="002A5445">
        <w:rPr>
          <w:sz w:val="24"/>
          <w:szCs w:val="24"/>
        </w:rPr>
        <w:t>4.2. Оказание имущественной поддержки</w:t>
      </w:r>
      <w:r w:rsidRPr="002A5445">
        <w:rPr>
          <w:rStyle w:val="highlight"/>
          <w:sz w:val="24"/>
          <w:szCs w:val="24"/>
        </w:rPr>
        <w:t xml:space="preserve"> субъектам малого и среднего предпринимательства </w:t>
      </w:r>
      <w:r w:rsidRPr="002A5445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Pr="002A5445">
        <w:rPr>
          <w:sz w:val="24"/>
          <w:szCs w:val="24"/>
        </w:rPr>
        <w:t xml:space="preserve"> сельсо</w:t>
      </w:r>
      <w:bookmarkStart w:id="30" w:name="_GoBack"/>
      <w:bookmarkEnd w:id="30"/>
      <w:r w:rsidRPr="002A5445">
        <w:rPr>
          <w:sz w:val="24"/>
          <w:szCs w:val="24"/>
        </w:rPr>
        <w:t xml:space="preserve">вета Щигровского района осуществляется в соответствии с решением Собрания депутатов </w:t>
      </w:r>
      <w:proofErr w:type="spellStart"/>
      <w:r w:rsidR="002A5445">
        <w:rPr>
          <w:sz w:val="24"/>
          <w:szCs w:val="24"/>
        </w:rPr>
        <w:t>Крутовского</w:t>
      </w:r>
      <w:proofErr w:type="spellEnd"/>
      <w:r w:rsidR="002A5445">
        <w:rPr>
          <w:sz w:val="24"/>
          <w:szCs w:val="24"/>
        </w:rPr>
        <w:t xml:space="preserve"> сельсовета от 23</w:t>
      </w:r>
      <w:r w:rsidRPr="002A5445">
        <w:rPr>
          <w:sz w:val="24"/>
          <w:szCs w:val="24"/>
        </w:rPr>
        <w:t xml:space="preserve">.11.2020г. № </w:t>
      </w:r>
      <w:r w:rsidR="002A5445">
        <w:rPr>
          <w:sz w:val="24"/>
          <w:szCs w:val="24"/>
        </w:rPr>
        <w:t>71-147-6</w:t>
      </w:r>
      <w:r w:rsidRPr="002A5445">
        <w:rPr>
          <w:sz w:val="24"/>
          <w:szCs w:val="24"/>
        </w:rPr>
        <w:t>.</w:t>
      </w:r>
    </w:p>
    <w:p w:rsidR="0012222A" w:rsidRPr="002A5445" w:rsidRDefault="0012222A" w:rsidP="0012222A">
      <w:pPr>
        <w:pStyle w:val="1"/>
        <w:ind w:firstLine="709"/>
        <w:rPr>
          <w:rFonts w:ascii="Arial" w:hAnsi="Arial" w:cs="Arial"/>
          <w:b w:val="0"/>
          <w:bCs w:val="0"/>
          <w:caps w:val="0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jc w:val="center"/>
        <w:rPr>
          <w:b/>
          <w:sz w:val="24"/>
          <w:szCs w:val="24"/>
        </w:rPr>
      </w:pPr>
      <w:r w:rsidRPr="002A5445">
        <w:rPr>
          <w:b/>
          <w:sz w:val="24"/>
          <w:szCs w:val="24"/>
        </w:rPr>
        <w:t xml:space="preserve">5.  Ведение реестра </w:t>
      </w:r>
      <w:bookmarkStart w:id="31" w:name="YANDEX_265"/>
      <w:bookmarkEnd w:id="31"/>
      <w:r w:rsidRPr="002A5445">
        <w:rPr>
          <w:rStyle w:val="highlight"/>
          <w:b/>
          <w:sz w:val="24"/>
          <w:szCs w:val="24"/>
        </w:rPr>
        <w:t xml:space="preserve">субъектов </w:t>
      </w:r>
      <w:bookmarkStart w:id="32" w:name="YANDEX_266"/>
      <w:bookmarkEnd w:id="32"/>
      <w:r w:rsidRPr="002A5445">
        <w:rPr>
          <w:rStyle w:val="highlight"/>
          <w:b/>
          <w:sz w:val="24"/>
          <w:szCs w:val="24"/>
        </w:rPr>
        <w:t xml:space="preserve">малого </w:t>
      </w:r>
      <w:bookmarkStart w:id="33" w:name="YANDEX_267"/>
      <w:bookmarkEnd w:id="33"/>
      <w:r w:rsidRPr="002A5445">
        <w:rPr>
          <w:rStyle w:val="highlight"/>
          <w:b/>
          <w:sz w:val="24"/>
          <w:szCs w:val="24"/>
        </w:rPr>
        <w:t xml:space="preserve">и </w:t>
      </w:r>
      <w:bookmarkStart w:id="34" w:name="YANDEX_268"/>
      <w:bookmarkEnd w:id="34"/>
      <w:r w:rsidRPr="002A5445">
        <w:rPr>
          <w:rStyle w:val="highlight"/>
          <w:b/>
          <w:sz w:val="24"/>
          <w:szCs w:val="24"/>
        </w:rPr>
        <w:t xml:space="preserve">среднего </w:t>
      </w:r>
      <w:bookmarkStart w:id="35" w:name="YANDEX_269"/>
      <w:bookmarkEnd w:id="35"/>
      <w:r w:rsidRPr="002A5445">
        <w:rPr>
          <w:rStyle w:val="highlight"/>
          <w:b/>
          <w:sz w:val="24"/>
          <w:szCs w:val="24"/>
        </w:rPr>
        <w:t>предпринимательства</w:t>
      </w:r>
      <w:r w:rsidRPr="002A5445">
        <w:rPr>
          <w:b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</w:t>
      </w:r>
      <w:r w:rsidRPr="002A5445">
        <w:rPr>
          <w:b/>
          <w:sz w:val="24"/>
          <w:szCs w:val="24"/>
        </w:rPr>
        <w:lastRenderedPageBreak/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6" w:name="YANDEX_270"/>
      <w:bookmarkEnd w:id="36"/>
      <w:r w:rsidRPr="002A5445">
        <w:rPr>
          <w:rStyle w:val="highlight"/>
          <w:b/>
          <w:sz w:val="24"/>
          <w:szCs w:val="24"/>
        </w:rPr>
        <w:t xml:space="preserve">поддержки </w:t>
      </w:r>
      <w:r w:rsidRPr="002A5445">
        <w:rPr>
          <w:b/>
          <w:sz w:val="24"/>
          <w:szCs w:val="24"/>
        </w:rPr>
        <w:t xml:space="preserve">на территории </w:t>
      </w:r>
      <w:proofErr w:type="spellStart"/>
      <w:r w:rsidR="00990FEC" w:rsidRPr="002A5445">
        <w:rPr>
          <w:b/>
          <w:sz w:val="24"/>
          <w:szCs w:val="24"/>
        </w:rPr>
        <w:t>Крутовского</w:t>
      </w:r>
      <w:proofErr w:type="spellEnd"/>
      <w:r w:rsidRPr="002A5445">
        <w:rPr>
          <w:b/>
          <w:sz w:val="24"/>
          <w:szCs w:val="24"/>
        </w:rPr>
        <w:t xml:space="preserve"> сельсовета Щигровского района.</w:t>
      </w:r>
    </w:p>
    <w:p w:rsidR="0012222A" w:rsidRPr="002A5445" w:rsidRDefault="0012222A" w:rsidP="0012222A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12222A" w:rsidRPr="002A5445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b/>
          <w:caps/>
          <w:sz w:val="24"/>
          <w:szCs w:val="24"/>
        </w:rPr>
      </w:pPr>
      <w:r w:rsidRPr="002A5445">
        <w:rPr>
          <w:sz w:val="24"/>
          <w:szCs w:val="24"/>
        </w:rPr>
        <w:t xml:space="preserve">5.1. Администрация 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Pr="002A5445">
        <w:rPr>
          <w:sz w:val="24"/>
          <w:szCs w:val="24"/>
        </w:rPr>
        <w:t xml:space="preserve"> сельсовета Щигровского района, оказывающая </w:t>
      </w:r>
      <w:bookmarkStart w:id="37" w:name="YANDEX_271"/>
      <w:bookmarkEnd w:id="37"/>
      <w:r w:rsidRPr="002A5445">
        <w:rPr>
          <w:rStyle w:val="highlight"/>
          <w:sz w:val="24"/>
          <w:szCs w:val="24"/>
        </w:rPr>
        <w:t>поддержку</w:t>
      </w:r>
      <w:r w:rsidRPr="002A5445">
        <w:rPr>
          <w:sz w:val="24"/>
          <w:szCs w:val="24"/>
        </w:rPr>
        <w:t xml:space="preserve">, ведет реестр </w:t>
      </w:r>
      <w:bookmarkStart w:id="38" w:name="YANDEX_272"/>
      <w:bookmarkEnd w:id="38"/>
      <w:r w:rsidRPr="002A5445">
        <w:rPr>
          <w:rStyle w:val="highlight"/>
          <w:sz w:val="24"/>
          <w:szCs w:val="24"/>
        </w:rPr>
        <w:t>субъектов</w:t>
      </w:r>
      <w:bookmarkStart w:id="39" w:name="YANDEX_273"/>
      <w:bookmarkEnd w:id="39"/>
      <w:r w:rsidRPr="002A5445">
        <w:rPr>
          <w:rStyle w:val="highlight"/>
          <w:sz w:val="24"/>
          <w:szCs w:val="24"/>
        </w:rPr>
        <w:t xml:space="preserve"> малого </w:t>
      </w:r>
      <w:bookmarkStart w:id="40" w:name="YANDEX_274"/>
      <w:bookmarkEnd w:id="40"/>
      <w:r w:rsidRPr="002A5445">
        <w:rPr>
          <w:rStyle w:val="highlight"/>
          <w:sz w:val="24"/>
          <w:szCs w:val="24"/>
        </w:rPr>
        <w:t xml:space="preserve">и </w:t>
      </w:r>
      <w:bookmarkStart w:id="41" w:name="YANDEX_275"/>
      <w:bookmarkEnd w:id="41"/>
      <w:r w:rsidRPr="002A5445">
        <w:rPr>
          <w:rStyle w:val="highlight"/>
          <w:sz w:val="24"/>
          <w:szCs w:val="24"/>
        </w:rPr>
        <w:t>среднего</w:t>
      </w:r>
      <w:bookmarkStart w:id="42" w:name="YANDEX_276"/>
      <w:bookmarkEnd w:id="42"/>
      <w:r w:rsidRPr="002A5445">
        <w:rPr>
          <w:rStyle w:val="highlight"/>
          <w:sz w:val="24"/>
          <w:szCs w:val="24"/>
        </w:rPr>
        <w:t xml:space="preserve"> предпринимательства</w:t>
      </w:r>
      <w:r w:rsidRPr="002A5445">
        <w:rPr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3" w:name="YANDEX_277"/>
      <w:bookmarkEnd w:id="43"/>
      <w:r w:rsidRPr="002A5445">
        <w:rPr>
          <w:rStyle w:val="highlight"/>
          <w:sz w:val="24"/>
          <w:szCs w:val="24"/>
        </w:rPr>
        <w:t xml:space="preserve">поддержки </w:t>
      </w:r>
      <w:r w:rsidRPr="002A5445">
        <w:rPr>
          <w:sz w:val="24"/>
          <w:szCs w:val="24"/>
        </w:rPr>
        <w:t xml:space="preserve">на территории </w:t>
      </w:r>
      <w:proofErr w:type="spellStart"/>
      <w:r w:rsidR="00990FEC" w:rsidRPr="002A5445">
        <w:rPr>
          <w:sz w:val="24"/>
          <w:szCs w:val="24"/>
        </w:rPr>
        <w:t>Крутовского</w:t>
      </w:r>
      <w:proofErr w:type="spellEnd"/>
      <w:r w:rsidRPr="002A5445">
        <w:rPr>
          <w:sz w:val="24"/>
          <w:szCs w:val="24"/>
        </w:rPr>
        <w:t xml:space="preserve"> сельсовета Щигровского района по форме согласно приложению 1 к настоящему положению.</w:t>
      </w:r>
    </w:p>
    <w:p w:rsidR="0012222A" w:rsidRPr="002A5445" w:rsidRDefault="0012222A" w:rsidP="0012222A">
      <w:pPr>
        <w:pStyle w:val="1"/>
        <w:ind w:firstLine="709"/>
        <w:jc w:val="both"/>
        <w:rPr>
          <w:rFonts w:ascii="Arial" w:hAnsi="Arial" w:cs="Arial"/>
          <w:szCs w:val="24"/>
        </w:rPr>
      </w:pPr>
      <w:r w:rsidRPr="002A5445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4" w:name="YANDEX_280"/>
      <w:bookmarkEnd w:id="44"/>
      <w:r w:rsidRPr="002A5445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45" w:name="YANDEX_281"/>
      <w:bookmarkEnd w:id="45"/>
      <w:r w:rsidRPr="002A5445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6" w:name="YANDEX_282"/>
      <w:bookmarkEnd w:id="46"/>
      <w:r w:rsidRPr="002A5445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47" w:name="YANDEX_283"/>
      <w:bookmarkEnd w:id="47"/>
      <w:r w:rsidRPr="002A5445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48" w:name="YANDEX_284"/>
      <w:bookmarkEnd w:id="48"/>
      <w:r w:rsidRPr="002A5445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A5445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49" w:name="YANDEX_285"/>
      <w:bookmarkEnd w:id="49"/>
      <w:r w:rsidRPr="002A5445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2A5445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0" w:name="YANDEX_286"/>
      <w:bookmarkEnd w:id="50"/>
      <w:r w:rsidRPr="002A5445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1" w:name="YANDEX_LAST"/>
      <w:bookmarkEnd w:id="51"/>
      <w:r w:rsidRPr="002A5445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12222A" w:rsidRPr="002A5445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2A5445" w:rsidRDefault="0012222A" w:rsidP="0012222A">
      <w:pPr>
        <w:rPr>
          <w:rFonts w:ascii="Arial" w:hAnsi="Arial" w:cs="Arial"/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>
          <w:pgSz w:w="11906" w:h="16838"/>
          <w:pgMar w:top="1134" w:right="1247" w:bottom="1134" w:left="1531" w:header="851" w:footer="851" w:gutter="0"/>
          <w:pgNumType w:start="1"/>
          <w:cols w:space="720"/>
        </w:sectPr>
      </w:pPr>
    </w:p>
    <w:p w:rsidR="0012222A" w:rsidRPr="0012222A" w:rsidRDefault="0012222A" w:rsidP="0012222A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1</w:t>
      </w:r>
    </w:p>
    <w:p w:rsidR="0012222A" w:rsidRPr="0012222A" w:rsidRDefault="0012222A" w:rsidP="0012222A">
      <w:pPr>
        <w:pStyle w:val="1"/>
        <w:ind w:left="9356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к положению о условиях и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Pr="0012222A">
        <w:rPr>
          <w:b w:val="0"/>
          <w:caps w:val="0"/>
          <w:szCs w:val="24"/>
        </w:rPr>
        <w:t xml:space="preserve"> </w:t>
      </w:r>
      <w:r>
        <w:rPr>
          <w:rStyle w:val="highlight"/>
          <w:b w:val="0"/>
          <w:caps w:val="0"/>
          <w:szCs w:val="24"/>
        </w:rPr>
        <w:t>оказания поддержки</w:t>
      </w:r>
      <w:r w:rsidR="00230BE6" w:rsidRPr="00230BE6">
        <w:rPr>
          <w:bCs w:val="0"/>
          <w:szCs w:val="24"/>
        </w:rPr>
        <w:t xml:space="preserve"> </w:t>
      </w:r>
      <w:r w:rsidR="00230BE6" w:rsidRPr="00230BE6">
        <w:rPr>
          <w:b w:val="0"/>
          <w:bCs w:val="0"/>
          <w:caps w:val="0"/>
          <w:szCs w:val="24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физическим лицам</w:t>
      </w:r>
      <w:r w:rsidRPr="0012222A">
        <w:rPr>
          <w:szCs w:val="24"/>
        </w:rPr>
        <w:t xml:space="preserve">,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не являющимся индивидуальными предпринимателями и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 xml:space="preserve">применяющим специальный налоговый режим </w:t>
      </w: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  <w:r w:rsidRPr="0012222A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12222A" w:rsidRPr="0012222A" w:rsidRDefault="00990FEC" w:rsidP="0012222A">
      <w:pPr>
        <w:pStyle w:val="western"/>
        <w:tabs>
          <w:tab w:val="left" w:pos="0"/>
        </w:tabs>
        <w:spacing w:before="0"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2222A"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1"/>
        <w:ind w:left="9356"/>
        <w:rPr>
          <w:bCs w:val="0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12222A" w:rsidRPr="0012222A" w:rsidRDefault="0012222A" w:rsidP="0012222A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  <w:bookmarkStart w:id="52" w:name="RANGE!A1"/>
      <w:r w:rsidR="00230BE6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малого и среднего п</w:t>
      </w:r>
      <w:r w:rsidR="00230BE6">
        <w:rPr>
          <w:rFonts w:ascii="Times New Roman" w:hAnsi="Times New Roman" w:cs="Times New Roman"/>
          <w:bCs/>
          <w:sz w:val="24"/>
          <w:szCs w:val="24"/>
        </w:rPr>
        <w:t>редпринимательства, организаций, образующих</w:t>
      </w:r>
      <w:r w:rsidR="00230BE6" w:rsidRPr="00AD3501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предпринимательства, а также</w:t>
      </w:r>
      <w:r w:rsidR="00230BE6" w:rsidRPr="00AD3501">
        <w:rPr>
          <w:rFonts w:ascii="Times New Roman" w:hAnsi="Times New Roman" w:cs="Times New Roman"/>
          <w:sz w:val="24"/>
          <w:szCs w:val="24"/>
        </w:rPr>
        <w:t xml:space="preserve"> </w:t>
      </w:r>
      <w:r w:rsidRPr="0012222A">
        <w:rPr>
          <w:rFonts w:ascii="Times New Roman" w:hAnsi="Times New Roman" w:cs="Times New Roman"/>
          <w:bCs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2"/>
      <w:r w:rsidRPr="0012222A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="00990FEC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2222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12222A" w:rsidRPr="0012222A" w:rsidTr="0012222A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Основание для включения (исключения) сведения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 w:rsidP="00A650E7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</w:t>
            </w:r>
            <w:r w:rsidR="00230BE6">
              <w:rPr>
                <w:bCs/>
                <w:sz w:val="24"/>
              </w:rPr>
              <w:t xml:space="preserve"> о субъектах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 организациях, образующих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Pr="0012222A">
              <w:rPr>
                <w:color w:val="000000"/>
                <w:sz w:val="24"/>
              </w:rPr>
              <w:t xml:space="preserve"> о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12222A">
              <w:rPr>
                <w:sz w:val="24"/>
              </w:rPr>
              <w:t xml:space="preserve"> </w:t>
            </w:r>
            <w:r w:rsidRPr="0012222A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</w:t>
            </w:r>
            <w:proofErr w:type="spellStart"/>
            <w:r w:rsidRPr="0012222A">
              <w:rPr>
                <w:color w:val="000000"/>
                <w:sz w:val="24"/>
              </w:rPr>
              <w:t>т.ч</w:t>
            </w:r>
            <w:proofErr w:type="spellEnd"/>
            <w:r w:rsidRPr="0012222A">
              <w:rPr>
                <w:color w:val="000000"/>
                <w:sz w:val="24"/>
              </w:rPr>
              <w:t>. о нецелевом использовании средств</w:t>
            </w:r>
          </w:p>
        </w:tc>
      </w:tr>
      <w:tr w:rsidR="0012222A" w:rsidRPr="0012222A" w:rsidTr="0012222A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50140E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  <w:r w:rsidR="0012222A" w:rsidRPr="0012222A">
              <w:rPr>
                <w:color w:val="000000"/>
                <w:sz w:val="24"/>
              </w:rPr>
              <w:t xml:space="preserve"> </w:t>
            </w:r>
            <w:r w:rsidR="00230BE6">
              <w:rPr>
                <w:bCs/>
                <w:sz w:val="24"/>
              </w:rPr>
              <w:t>субъекта</w:t>
            </w:r>
            <w:r w:rsidR="00230BE6" w:rsidRPr="00AD3501">
              <w:rPr>
                <w:bCs/>
                <w:color w:val="000000"/>
                <w:sz w:val="24"/>
              </w:rPr>
              <w:t xml:space="preserve"> малого и среднего п</w:t>
            </w:r>
            <w:r w:rsidR="00230BE6">
              <w:rPr>
                <w:bCs/>
                <w:sz w:val="24"/>
              </w:rPr>
              <w:t>редпринимательства,</w:t>
            </w:r>
            <w:r>
              <w:rPr>
                <w:bCs/>
                <w:sz w:val="24"/>
              </w:rPr>
              <w:t xml:space="preserve"> </w:t>
            </w:r>
            <w:r w:rsidR="00230BE6">
              <w:rPr>
                <w:bCs/>
                <w:sz w:val="24"/>
              </w:rPr>
              <w:t xml:space="preserve"> организации, образующей</w:t>
            </w:r>
            <w:r w:rsidR="00230BE6" w:rsidRPr="00AD3501">
              <w:rPr>
                <w:bCs/>
                <w:color w:val="000000"/>
                <w:sz w:val="24"/>
              </w:rPr>
              <w:t xml:space="preserve"> инфраструктуру поддержки субъектов малого и среднего предпринимательства, а также</w:t>
            </w:r>
            <w:r w:rsidR="00230BE6" w:rsidRPr="00AD35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ФИО </w:t>
            </w:r>
            <w:r w:rsidR="0012222A" w:rsidRPr="0012222A">
              <w:rPr>
                <w:color w:val="000000"/>
                <w:sz w:val="24"/>
              </w:rPr>
      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22A" w:rsidRPr="0012222A" w:rsidRDefault="0012222A">
            <w:pPr>
              <w:rPr>
                <w:sz w:val="24"/>
              </w:rPr>
            </w:pPr>
          </w:p>
        </w:tc>
      </w:tr>
      <w:tr w:rsidR="0012222A" w:rsidRPr="0012222A" w:rsidTr="0012222A">
        <w:trPr>
          <w:trHeight w:val="14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  <w:r w:rsidRPr="0012222A">
              <w:rPr>
                <w:color w:val="000000"/>
                <w:sz w:val="24"/>
              </w:rPr>
              <w:t>9</w:t>
            </w: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  <w:tr w:rsidR="0012222A" w:rsidRPr="0012222A" w:rsidTr="0012222A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222A" w:rsidRPr="0012222A" w:rsidRDefault="0012222A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12222A" w:rsidRPr="0012222A" w:rsidRDefault="0012222A" w:rsidP="0012222A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2222A" w:rsidRPr="0012222A" w:rsidRDefault="0012222A" w:rsidP="0012222A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2222A">
        <w:rPr>
          <w:rFonts w:ascii="Times New Roman" w:hAnsi="Times New Roman" w:cs="Times New Roman"/>
          <w:sz w:val="24"/>
          <w:szCs w:val="24"/>
        </w:rPr>
        <w:t>Исполнитель____________________</w:t>
      </w: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jc w:val="both"/>
        <w:rPr>
          <w:bCs/>
          <w:sz w:val="24"/>
        </w:rPr>
      </w:pPr>
    </w:p>
    <w:p w:rsidR="0012222A" w:rsidRPr="0012222A" w:rsidRDefault="0012222A" w:rsidP="0012222A">
      <w:pPr>
        <w:rPr>
          <w:bCs/>
          <w:color w:val="000000"/>
          <w:sz w:val="24"/>
        </w:rPr>
        <w:sectPr w:rsidR="0012222A" w:rsidRPr="0012222A" w:rsidSect="0050140E">
          <w:pgSz w:w="16838" w:h="11906" w:orient="landscape"/>
          <w:pgMar w:top="1134" w:right="1247" w:bottom="1134" w:left="1531" w:header="851" w:footer="851" w:gutter="0"/>
          <w:pgNumType w:start="1"/>
          <w:cols w:space="720"/>
          <w:docGrid w:linePitch="381"/>
        </w:sectPr>
      </w:pPr>
    </w:p>
    <w:p w:rsidR="0012222A" w:rsidRDefault="0012222A" w:rsidP="0012222A">
      <w:pPr>
        <w:pStyle w:val="1"/>
        <w:ind w:left="4820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ПРИЛОЖЕНИЕ № 2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>
        <w:rPr>
          <w:b w:val="0"/>
          <w:sz w:val="24"/>
        </w:rPr>
        <w:t>К постановлению</w:t>
      </w:r>
      <w:r w:rsidRPr="0012222A">
        <w:rPr>
          <w:b w:val="0"/>
          <w:sz w:val="24"/>
        </w:rPr>
        <w:t xml:space="preserve"> администрации</w:t>
      </w:r>
    </w:p>
    <w:p w:rsidR="00230BE6" w:rsidRPr="0012222A" w:rsidRDefault="00990FEC" w:rsidP="00230BE6">
      <w:pPr>
        <w:pStyle w:val="a4"/>
        <w:ind w:firstLine="4845"/>
        <w:outlineLvl w:val="0"/>
        <w:rPr>
          <w:b w:val="0"/>
          <w:sz w:val="24"/>
        </w:rPr>
      </w:pPr>
      <w:proofErr w:type="spellStart"/>
      <w:r>
        <w:rPr>
          <w:b w:val="0"/>
          <w:sz w:val="24"/>
        </w:rPr>
        <w:t>Крутовского</w:t>
      </w:r>
      <w:proofErr w:type="spellEnd"/>
      <w:r w:rsidR="00230BE6" w:rsidRPr="0012222A">
        <w:rPr>
          <w:b w:val="0"/>
          <w:sz w:val="24"/>
        </w:rPr>
        <w:t xml:space="preserve"> сельсовета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b w:val="0"/>
          <w:sz w:val="24"/>
        </w:rPr>
        <w:t xml:space="preserve">                  Щигровского района</w:t>
      </w:r>
    </w:p>
    <w:p w:rsidR="00230BE6" w:rsidRPr="0012222A" w:rsidRDefault="00230BE6" w:rsidP="00230BE6">
      <w:pPr>
        <w:pStyle w:val="a4"/>
        <w:ind w:firstLine="4845"/>
        <w:outlineLvl w:val="0"/>
        <w:rPr>
          <w:b w:val="0"/>
          <w:sz w:val="24"/>
        </w:rPr>
      </w:pPr>
      <w:r w:rsidRPr="0012222A">
        <w:rPr>
          <w:sz w:val="24"/>
        </w:rPr>
        <w:t xml:space="preserve"> </w:t>
      </w:r>
      <w:r w:rsidRPr="0012222A">
        <w:rPr>
          <w:b w:val="0"/>
          <w:sz w:val="24"/>
        </w:rPr>
        <w:t xml:space="preserve">от </w:t>
      </w:r>
    </w:p>
    <w:p w:rsidR="00230BE6" w:rsidRPr="00230BE6" w:rsidRDefault="00230BE6" w:rsidP="00230BE6"/>
    <w:p w:rsidR="00230BE6" w:rsidRPr="00230BE6" w:rsidRDefault="00230BE6" w:rsidP="00230BE6"/>
    <w:p w:rsidR="00230BE6" w:rsidRPr="0012222A" w:rsidRDefault="00230BE6" w:rsidP="00230BE6">
      <w:r>
        <w:t xml:space="preserve">      </w:t>
      </w:r>
    </w:p>
    <w:p w:rsidR="00230BE6" w:rsidRPr="0012222A" w:rsidRDefault="00230BE6" w:rsidP="00230BE6">
      <w:pPr>
        <w:pStyle w:val="a4"/>
        <w:jc w:val="left"/>
        <w:outlineLvl w:val="0"/>
        <w:rPr>
          <w:b w:val="0"/>
          <w:sz w:val="24"/>
        </w:rPr>
      </w:pPr>
    </w:p>
    <w:p w:rsidR="0012222A" w:rsidRPr="0012222A" w:rsidRDefault="0012222A" w:rsidP="0012222A">
      <w:pPr>
        <w:pStyle w:val="1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ПОРЯДОК</w:t>
      </w:r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рассмотрения обращений</w:t>
      </w:r>
      <w:r w:rsidR="00230BE6" w:rsidRPr="00230BE6">
        <w:rPr>
          <w:b w:val="0"/>
          <w:bCs w:val="0"/>
          <w:caps w:val="0"/>
          <w:szCs w:val="24"/>
        </w:rPr>
        <w:t xml:space="preserve"> </w:t>
      </w:r>
      <w:r w:rsidR="00230BE6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990FEC">
        <w:rPr>
          <w:bCs w:val="0"/>
          <w:caps w:val="0"/>
          <w:kern w:val="2"/>
          <w:szCs w:val="24"/>
        </w:rPr>
        <w:t>Крутовского</w:t>
      </w:r>
      <w:proofErr w:type="spellEnd"/>
      <w:r w:rsidRPr="0012222A">
        <w:rPr>
          <w:bCs w:val="0"/>
          <w:caps w:val="0"/>
          <w:kern w:val="2"/>
          <w:szCs w:val="24"/>
        </w:rPr>
        <w:t xml:space="preserve"> сельсовета Щигровского района</w:t>
      </w:r>
    </w:p>
    <w:p w:rsidR="00230BE6" w:rsidRDefault="00230BE6" w:rsidP="0012222A">
      <w:pPr>
        <w:pStyle w:val="1"/>
        <w:rPr>
          <w:bCs w:val="0"/>
          <w:caps w:val="0"/>
          <w:kern w:val="2"/>
          <w:szCs w:val="24"/>
        </w:rPr>
      </w:pPr>
      <w:bookmarkStart w:id="53" w:name="sub_221"/>
    </w:p>
    <w:p w:rsidR="0012222A" w:rsidRPr="0012222A" w:rsidRDefault="0012222A" w:rsidP="0012222A">
      <w:pPr>
        <w:pStyle w:val="1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1. Общие положения</w:t>
      </w:r>
      <w:bookmarkEnd w:id="53"/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1.1. </w:t>
      </w:r>
      <w:bookmarkStart w:id="54" w:name="sub_22001"/>
      <w:r w:rsidRPr="0012222A">
        <w:rPr>
          <w:b w:val="0"/>
          <w:caps w:val="0"/>
          <w:szCs w:val="24"/>
        </w:rPr>
        <w:t>Настоящий Порядок рассмотрения обращений</w:t>
      </w:r>
      <w:r w:rsidR="00230BE6" w:rsidRPr="00230BE6">
        <w:rPr>
          <w:bCs w:val="0"/>
          <w:caps w:val="0"/>
          <w:szCs w:val="24"/>
        </w:rPr>
        <w:t xml:space="preserve"> </w:t>
      </w:r>
      <w:r w:rsidR="00230BE6" w:rsidRPr="00230BE6">
        <w:rPr>
          <w:b w:val="0"/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 w:val="0"/>
          <w:caps w:val="0"/>
          <w:szCs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proofErr w:type="spellStart"/>
      <w:r w:rsidR="00990FEC">
        <w:rPr>
          <w:b w:val="0"/>
          <w:caps w:val="0"/>
          <w:szCs w:val="24"/>
        </w:rPr>
        <w:t>Крутовского</w:t>
      </w:r>
      <w:proofErr w:type="spellEnd"/>
      <w:r w:rsidRPr="0012222A">
        <w:rPr>
          <w:b w:val="0"/>
          <w:caps w:val="0"/>
          <w:szCs w:val="24"/>
        </w:rPr>
        <w:t xml:space="preserve"> сельсовета Щигровского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proofErr w:type="spellStart"/>
      <w:r w:rsidR="00990FEC">
        <w:rPr>
          <w:b w:val="0"/>
          <w:caps w:val="0"/>
          <w:szCs w:val="24"/>
        </w:rPr>
        <w:t>Крутовского</w:t>
      </w:r>
      <w:proofErr w:type="spellEnd"/>
      <w:r w:rsidRPr="0012222A">
        <w:rPr>
          <w:b w:val="0"/>
          <w:caps w:val="0"/>
          <w:szCs w:val="24"/>
        </w:rPr>
        <w:t xml:space="preserve"> сельсовета Щигровского района (далее – администрация</w:t>
      </w:r>
      <w:bookmarkEnd w:id="54"/>
      <w:r w:rsidRPr="0012222A">
        <w:rPr>
          <w:b w:val="0"/>
          <w:caps w:val="0"/>
          <w:szCs w:val="24"/>
        </w:rPr>
        <w:t>).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1.2.</w:t>
      </w:r>
      <w:bookmarkStart w:id="55" w:name="sub_22002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- Законом Курской области «О развитии малого и среднего предпринимательства в Курской области»;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- Уставом </w:t>
      </w:r>
      <w:proofErr w:type="spellStart"/>
      <w:r w:rsidR="00990FEC">
        <w:rPr>
          <w:b w:val="0"/>
          <w:caps w:val="0"/>
          <w:szCs w:val="24"/>
        </w:rPr>
        <w:t>Крутовского</w:t>
      </w:r>
      <w:proofErr w:type="spellEnd"/>
      <w:r w:rsidRPr="0012222A">
        <w:rPr>
          <w:b w:val="0"/>
          <w:caps w:val="0"/>
          <w:szCs w:val="24"/>
        </w:rPr>
        <w:t xml:space="preserve"> сельсовета Щигровского района.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1.3.</w:t>
      </w:r>
      <w:bookmarkStart w:id="56" w:name="sub_22003"/>
      <w:r w:rsidRPr="0012222A">
        <w:rPr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6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1.4.</w:t>
      </w:r>
      <w:bookmarkStart w:id="57" w:name="sub_22004"/>
      <w:r w:rsidRPr="0012222A">
        <w:rPr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</w:t>
      </w:r>
      <w:r w:rsidRPr="0012222A">
        <w:rPr>
          <w:b w:val="0"/>
          <w:caps w:val="0"/>
          <w:szCs w:val="24"/>
        </w:rPr>
        <w:lastRenderedPageBreak/>
        <w:t>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57"/>
    </w:p>
    <w:p w:rsidR="0012222A" w:rsidRPr="0012222A" w:rsidRDefault="0012222A" w:rsidP="0012222A">
      <w:pPr>
        <w:pStyle w:val="1"/>
        <w:ind w:firstLine="709"/>
        <w:jc w:val="left"/>
        <w:rPr>
          <w:b w:val="0"/>
          <w:bCs w:val="0"/>
          <w:caps w:val="0"/>
          <w:color w:val="auto"/>
          <w:spacing w:val="0"/>
          <w:szCs w:val="24"/>
        </w:rPr>
      </w:pPr>
      <w:bookmarkStart w:id="58" w:name="sub_223"/>
    </w:p>
    <w:p w:rsidR="0012222A" w:rsidRPr="0012222A" w:rsidRDefault="0012222A" w:rsidP="0012222A">
      <w:pPr>
        <w:pStyle w:val="1"/>
        <w:ind w:firstLine="709"/>
        <w:rPr>
          <w:caps w:val="0"/>
          <w:szCs w:val="24"/>
        </w:rPr>
      </w:pPr>
      <w:r w:rsidRPr="0012222A">
        <w:rPr>
          <w:bCs w:val="0"/>
          <w:caps w:val="0"/>
          <w:kern w:val="2"/>
          <w:szCs w:val="24"/>
        </w:rPr>
        <w:t>2. Сроки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59" w:name="sub_22006"/>
      <w:bookmarkEnd w:id="5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5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В исключительных случаях глава </w:t>
      </w:r>
      <w:proofErr w:type="spellStart"/>
      <w:r w:rsidR="00990FEC">
        <w:rPr>
          <w:b w:val="0"/>
          <w:caps w:val="0"/>
          <w:szCs w:val="24"/>
        </w:rPr>
        <w:t>Крутовского</w:t>
      </w:r>
      <w:proofErr w:type="spellEnd"/>
      <w:r w:rsidRPr="0012222A">
        <w:rPr>
          <w:b w:val="0"/>
          <w:caps w:val="0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2.3.</w:t>
      </w:r>
      <w:bookmarkStart w:id="60" w:name="sub_22007"/>
      <w:r w:rsidRPr="0012222A">
        <w:rPr>
          <w:b w:val="0"/>
          <w:caps w:val="0"/>
          <w:szCs w:val="24"/>
        </w:rPr>
        <w:t xml:space="preserve"> Глава </w:t>
      </w:r>
      <w:proofErr w:type="spellStart"/>
      <w:r w:rsidR="00990FEC">
        <w:rPr>
          <w:b w:val="0"/>
          <w:caps w:val="0"/>
          <w:szCs w:val="24"/>
        </w:rPr>
        <w:t>Крутовского</w:t>
      </w:r>
      <w:proofErr w:type="spellEnd"/>
      <w:r w:rsidRPr="0012222A">
        <w:rPr>
          <w:b w:val="0"/>
          <w:caps w:val="0"/>
          <w:szCs w:val="24"/>
        </w:rPr>
        <w:t xml:space="preserve"> сельсовета Щигровского района вправе устанавливать сокращенные сроки рассмотрения отдельных обращений.</w:t>
      </w:r>
      <w:bookmarkEnd w:id="60"/>
    </w:p>
    <w:p w:rsidR="0012222A" w:rsidRPr="0012222A" w:rsidRDefault="0012222A" w:rsidP="0012222A">
      <w:pPr>
        <w:pStyle w:val="1"/>
        <w:ind w:firstLine="709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1" w:name="sub_224"/>
      <w:r w:rsidRPr="0012222A">
        <w:rPr>
          <w:bCs w:val="0"/>
          <w:caps w:val="0"/>
          <w:kern w:val="2"/>
          <w:szCs w:val="24"/>
        </w:rPr>
        <w:t>3. Требования к письменному обращению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6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Cs w:val="0"/>
          <w:caps w:val="0"/>
          <w:kern w:val="2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3.1. </w:t>
      </w:r>
      <w:bookmarkStart w:id="62" w:name="sub_22008"/>
      <w:r w:rsidRPr="0012222A">
        <w:rPr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2"/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</w:t>
      </w:r>
      <w:proofErr w:type="gramStart"/>
      <w:r w:rsidRPr="0012222A">
        <w:rPr>
          <w:b w:val="0"/>
          <w:caps w:val="0"/>
          <w:szCs w:val="24"/>
        </w:rPr>
        <w:t>необходимые документы</w:t>
      </w:r>
      <w:proofErr w:type="gramEnd"/>
      <w:r w:rsidRPr="0012222A">
        <w:rPr>
          <w:b w:val="0"/>
          <w:caps w:val="0"/>
          <w:szCs w:val="24"/>
        </w:rPr>
        <w:t xml:space="preserve"> предусмотренные положением о </w:t>
      </w:r>
      <w:r w:rsidRPr="0012222A">
        <w:rPr>
          <w:rStyle w:val="highlight"/>
          <w:b w:val="0"/>
          <w:caps w:val="0"/>
          <w:szCs w:val="24"/>
        </w:rPr>
        <w:t>порядке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оказания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поддержки субъектам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малого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и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>среднего</w:t>
      </w:r>
      <w:r w:rsidRPr="0012222A">
        <w:rPr>
          <w:b w:val="0"/>
          <w:caps w:val="0"/>
          <w:szCs w:val="24"/>
        </w:rPr>
        <w:t xml:space="preserve"> </w:t>
      </w:r>
      <w:r w:rsidRPr="0012222A">
        <w:rPr>
          <w:rStyle w:val="highlight"/>
          <w:b w:val="0"/>
          <w:caps w:val="0"/>
          <w:szCs w:val="24"/>
        </w:rPr>
        <w:t xml:space="preserve">предпринимательства </w:t>
      </w:r>
      <w:r w:rsidRPr="0012222A">
        <w:rPr>
          <w:b w:val="0"/>
          <w:caps w:val="0"/>
          <w:szCs w:val="24"/>
        </w:rPr>
        <w:t xml:space="preserve">на территории </w:t>
      </w:r>
      <w:proofErr w:type="spellStart"/>
      <w:r w:rsidR="00990FEC">
        <w:rPr>
          <w:b w:val="0"/>
          <w:caps w:val="0"/>
          <w:szCs w:val="24"/>
        </w:rPr>
        <w:t>Крутовского</w:t>
      </w:r>
      <w:proofErr w:type="spellEnd"/>
      <w:r w:rsidRPr="0012222A">
        <w:rPr>
          <w:b w:val="0"/>
          <w:caps w:val="0"/>
          <w:szCs w:val="24"/>
        </w:rPr>
        <w:t xml:space="preserve"> сельсовета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3.2.</w:t>
      </w:r>
      <w:bookmarkStart w:id="63" w:name="sub_22009"/>
      <w:r w:rsidRPr="0012222A">
        <w:rPr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3"/>
    </w:p>
    <w:p w:rsidR="0012222A" w:rsidRPr="0012222A" w:rsidRDefault="0012222A" w:rsidP="0012222A">
      <w:pPr>
        <w:pStyle w:val="1"/>
        <w:tabs>
          <w:tab w:val="left" w:pos="851"/>
        </w:tabs>
        <w:jc w:val="left"/>
        <w:rPr>
          <w:b w:val="0"/>
          <w:bCs w:val="0"/>
          <w:caps w:val="0"/>
          <w:kern w:val="2"/>
          <w:szCs w:val="24"/>
        </w:rPr>
      </w:pPr>
      <w:bookmarkStart w:id="64" w:name="sub_225"/>
    </w:p>
    <w:p w:rsidR="0012222A" w:rsidRPr="0012222A" w:rsidRDefault="0012222A" w:rsidP="0012222A">
      <w:pPr>
        <w:pStyle w:val="1"/>
        <w:tabs>
          <w:tab w:val="left" w:pos="851"/>
        </w:tabs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 xml:space="preserve">4. Обеспечение условий для реализации прав </w:t>
      </w:r>
      <w:bookmarkEnd w:id="64"/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="0050140E" w:rsidRPr="0012222A">
        <w:rPr>
          <w:bCs w:val="0"/>
          <w:caps w:val="0"/>
          <w:kern w:val="2"/>
          <w:szCs w:val="24"/>
        </w:rPr>
        <w:t xml:space="preserve"> </w:t>
      </w:r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4.1. </w:t>
      </w:r>
      <w:bookmarkStart w:id="65" w:name="sub_22010"/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5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запрашивать информацию о дате и номере регистрации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6</w:t>
        </w:r>
      </w:hyperlink>
      <w:r w:rsidRPr="0012222A">
        <w:rPr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4.2. </w:t>
      </w:r>
      <w:bookmarkStart w:id="66" w:name="sub_22011"/>
      <w:r w:rsidRPr="0012222A">
        <w:rPr>
          <w:b w:val="0"/>
          <w:caps w:val="0"/>
          <w:szCs w:val="24"/>
        </w:rPr>
        <w:t xml:space="preserve">Глава </w:t>
      </w:r>
      <w:bookmarkEnd w:id="66"/>
      <w:r w:rsidRPr="0012222A">
        <w:rPr>
          <w:b w:val="0"/>
          <w:caps w:val="0"/>
          <w:szCs w:val="24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</w:t>
      </w:r>
      <w:proofErr w:type="spellStart"/>
      <w:r w:rsidRPr="0012222A">
        <w:rPr>
          <w:b w:val="0"/>
          <w:caps w:val="0"/>
          <w:szCs w:val="24"/>
        </w:rPr>
        <w:t>прилагавшихся</w:t>
      </w:r>
      <w:proofErr w:type="spellEnd"/>
      <w:r w:rsidRPr="0012222A">
        <w:rPr>
          <w:b w:val="0"/>
          <w:caps w:val="0"/>
          <w:szCs w:val="24"/>
        </w:rPr>
        <w:t xml:space="preserve"> к обращению, за исключением случаев, указанных в </w:t>
      </w:r>
      <w:hyperlink r:id="rId10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4.3. </w:t>
      </w:r>
      <w:bookmarkStart w:id="67" w:name="sub_22012"/>
      <w:r w:rsidRPr="0012222A">
        <w:rPr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</w:t>
      </w:r>
      <w:r w:rsidRPr="0012222A">
        <w:rPr>
          <w:b w:val="0"/>
          <w:caps w:val="0"/>
          <w:szCs w:val="24"/>
        </w:rPr>
        <w:lastRenderedPageBreak/>
        <w:t>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67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68" w:name="sub_226"/>
      <w:r w:rsidRPr="0012222A">
        <w:rPr>
          <w:bCs w:val="0"/>
          <w:caps w:val="0"/>
          <w:kern w:val="2"/>
          <w:szCs w:val="24"/>
        </w:rPr>
        <w:t>5. Результат исполнения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68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5.1. </w:t>
      </w:r>
      <w:bookmarkStart w:id="69" w:name="sub_22013"/>
      <w:r w:rsidRPr="0012222A">
        <w:rPr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69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12222A">
          <w:rPr>
            <w:rStyle w:val="a3"/>
            <w:b w:val="0"/>
            <w:caps w:val="0"/>
            <w:color w:val="auto"/>
            <w:szCs w:val="24"/>
          </w:rPr>
          <w:t>разделе 4</w:t>
        </w:r>
      </w:hyperlink>
      <w:r w:rsidRPr="0012222A">
        <w:rPr>
          <w:b w:val="0"/>
          <w:caps w:val="0"/>
          <w:szCs w:val="24"/>
        </w:rPr>
        <w:t xml:space="preserve"> Порядка;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5.2. </w:t>
      </w:r>
      <w:bookmarkStart w:id="70" w:name="sub_22014"/>
      <w:r w:rsidRPr="0012222A">
        <w:rPr>
          <w:b w:val="0"/>
          <w:caps w:val="0"/>
          <w:szCs w:val="24"/>
        </w:rPr>
        <w:t>Обращения субъектов малого и среднего предпринимательства,</w:t>
      </w:r>
      <w:r w:rsidRPr="0012222A">
        <w:rPr>
          <w:color w:val="auto"/>
          <w:spacing w:val="0"/>
          <w:kern w:val="2"/>
          <w:szCs w:val="24"/>
        </w:rPr>
        <w:t xml:space="preserve"> </w:t>
      </w:r>
      <w:r w:rsidRPr="0012222A">
        <w:rPr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0"/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1" w:name="sub_227"/>
      <w:r w:rsidRPr="0012222A">
        <w:rPr>
          <w:bCs w:val="0"/>
          <w:caps w:val="0"/>
          <w:kern w:val="2"/>
          <w:szCs w:val="24"/>
        </w:rPr>
        <w:t>6. Перечень оснований для отказа в исполнении рассмотрения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End w:id="71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pStyle w:val="1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Pr="0012222A">
        <w:rPr>
          <w:b w:val="0"/>
          <w:caps w:val="0"/>
          <w:szCs w:val="24"/>
        </w:rPr>
        <w:t>6.1.</w:t>
      </w:r>
      <w:bookmarkStart w:id="72" w:name="sub_22015"/>
      <w:r w:rsidRPr="0012222A">
        <w:rPr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2"/>
    </w:p>
    <w:p w:rsidR="0012222A" w:rsidRPr="0012222A" w:rsidRDefault="0012222A" w:rsidP="0012222A">
      <w:pPr>
        <w:pStyle w:val="1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текст письменного обращения не поддается прочтению;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в обращении обжалуется судебный акт;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lastRenderedPageBreak/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12222A">
        <w:rPr>
          <w:szCs w:val="24"/>
        </w:rPr>
        <w:t xml:space="preserve"> </w:t>
      </w:r>
      <w:r w:rsidRPr="0012222A">
        <w:rPr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 xml:space="preserve">6.2. </w:t>
      </w:r>
      <w:bookmarkStart w:id="73" w:name="sub_22016"/>
      <w:r w:rsidRPr="0012222A">
        <w:rPr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4" w:name="sub_22017"/>
      <w:bookmarkEnd w:id="73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r w:rsidRPr="0012222A">
        <w:rPr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5" w:name="sub_22018"/>
      <w:bookmarkEnd w:id="74"/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kern w:val="2"/>
          <w:szCs w:val="24"/>
        </w:rPr>
      </w:pPr>
      <w:bookmarkStart w:id="76" w:name="sub_228"/>
      <w:bookmarkEnd w:id="75"/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77" w:name="sub_229"/>
      <w:bookmarkEnd w:id="76"/>
      <w:r w:rsidRPr="0012222A">
        <w:rPr>
          <w:bCs w:val="0"/>
          <w:caps w:val="0"/>
          <w:kern w:val="2"/>
          <w:szCs w:val="24"/>
        </w:rPr>
        <w:t>7. Оформление ответов на обращения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78" w:name="sub_22021"/>
      <w:bookmarkEnd w:id="77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78"/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color w:val="auto"/>
          <w:spacing w:val="0"/>
          <w:szCs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79" w:name="sub_22022"/>
    </w:p>
    <w:p w:rsidR="0012222A" w:rsidRDefault="0012222A" w:rsidP="0012222A">
      <w:pPr>
        <w:pStyle w:val="1"/>
        <w:ind w:firstLine="709"/>
        <w:jc w:val="both"/>
        <w:rPr>
          <w:b w:val="0"/>
          <w:caps w:val="0"/>
          <w:szCs w:val="24"/>
        </w:rPr>
      </w:pPr>
      <w:r w:rsidRPr="0012222A">
        <w:rPr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79"/>
    </w:p>
    <w:p w:rsidR="0012222A" w:rsidRPr="0012222A" w:rsidRDefault="0012222A" w:rsidP="0012222A"/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bookmarkStart w:id="80" w:name="sub_2210"/>
      <w:r w:rsidRPr="0012222A">
        <w:rPr>
          <w:bCs w:val="0"/>
          <w:caps w:val="0"/>
          <w:kern w:val="2"/>
          <w:szCs w:val="24"/>
        </w:rPr>
        <w:t>8. Обжалования решений, действий (бездействия) в связи</w:t>
      </w:r>
    </w:p>
    <w:p w:rsidR="0012222A" w:rsidRPr="0012222A" w:rsidRDefault="0012222A" w:rsidP="0012222A">
      <w:pPr>
        <w:pStyle w:val="1"/>
        <w:ind w:firstLine="709"/>
        <w:rPr>
          <w:bCs w:val="0"/>
          <w:caps w:val="0"/>
          <w:kern w:val="2"/>
          <w:szCs w:val="24"/>
        </w:rPr>
      </w:pPr>
      <w:r w:rsidRPr="0012222A">
        <w:rPr>
          <w:bCs w:val="0"/>
          <w:caps w:val="0"/>
          <w:kern w:val="2"/>
          <w:szCs w:val="24"/>
        </w:rPr>
        <w:t>с рассмотрением обращений</w:t>
      </w:r>
      <w:r w:rsidR="0050140E" w:rsidRPr="0050140E">
        <w:rPr>
          <w:bCs w:val="0"/>
          <w:caps w:val="0"/>
          <w:szCs w:val="24"/>
        </w:rPr>
        <w:t xml:space="preserve"> </w:t>
      </w:r>
      <w:r w:rsidR="0050140E" w:rsidRPr="00230BE6">
        <w:rPr>
          <w:bCs w:val="0"/>
          <w:caps w:val="0"/>
          <w:szCs w:val="24"/>
        </w:rPr>
        <w:t>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12222A">
        <w:rPr>
          <w:bCs w:val="0"/>
          <w:caps w:val="0"/>
          <w:kern w:val="2"/>
          <w:szCs w:val="24"/>
        </w:rPr>
        <w:t xml:space="preserve"> </w:t>
      </w:r>
      <w:bookmarkStart w:id="81" w:name="sub_22023"/>
      <w:bookmarkEnd w:id="80"/>
      <w:r w:rsidRPr="0012222A">
        <w:rPr>
          <w:bCs w:val="0"/>
          <w:caps w:val="0"/>
          <w:kern w:val="2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12222A" w:rsidRPr="0012222A" w:rsidRDefault="0012222A" w:rsidP="0012222A">
      <w:pPr>
        <w:rPr>
          <w:sz w:val="24"/>
        </w:rPr>
      </w:pPr>
    </w:p>
    <w:p w:rsidR="0012222A" w:rsidRPr="0012222A" w:rsidRDefault="0012222A" w:rsidP="0012222A">
      <w:pPr>
        <w:pStyle w:val="1"/>
        <w:ind w:firstLine="709"/>
        <w:jc w:val="both"/>
        <w:rPr>
          <w:b w:val="0"/>
          <w:bCs w:val="0"/>
          <w:caps w:val="0"/>
          <w:szCs w:val="24"/>
        </w:rPr>
      </w:pPr>
      <w:r w:rsidRPr="0012222A">
        <w:rPr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1"/>
    </w:p>
    <w:sectPr w:rsidR="0012222A" w:rsidRPr="0012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E23EB"/>
    <w:rsid w:val="0012222A"/>
    <w:rsid w:val="001E1DD0"/>
    <w:rsid w:val="00230BE6"/>
    <w:rsid w:val="002A5445"/>
    <w:rsid w:val="00367C4D"/>
    <w:rsid w:val="004B7633"/>
    <w:rsid w:val="0050140E"/>
    <w:rsid w:val="00990FEC"/>
    <w:rsid w:val="00A650E7"/>
    <w:rsid w:val="00AD3501"/>
    <w:rsid w:val="00D00AA1"/>
    <w:rsid w:val="00D61B5D"/>
    <w:rsid w:val="00E6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73E0-B062-49F9-8F04-B05A3062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9C19C8A479DC9AA4436C9FAL7o2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ixbbGP3YVVDXNGsNqLzeK/f3Q/ytvLiHloBiANw6JUo=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WmMqrfuj1ou2UMEJuxtFmmJMs/k2mI6J+nzIFjYM3j8=</DigestValue>
    </Reference>
  </SignedInfo>
  <SignatureValue>y8FVIJUqpqHflNSGwlZ4yQe8vuevD+MZNIwJnSlb5Tvi1OIs+RpcK9LPx1eXHfos
F3RYSNikZVEsNFlCQCwRZg==</SignatureValue>
  <KeyInfo>
    <X509Data>
      <X509Certificate>MIIKADCCCa2gAwIBAgIQGiDhWzC89oDrEWCFL+wiqjAKBggqhQMHAQEDAjCCAUYx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n9Ca0J4gItCY0KYgItCg0LXQs9C40L7QvS3QmtGD0YDRgdC6IjAeFw0yMTAzMTUw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uIILAKkI4CYAAAAAAS8wSAYDVR0lBEEwPwYIKwYBBQUHAwIGCCsGAQUFBwMEBgYq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2ARbbRw2eNUaoD7rejTrGDJyTjM=</DigestValue>
      </Reference>
      <Reference URI="/word/document.xml?ContentType=application/vnd.openxmlformats-officedocument.wordprocessingml.document.main+xml">
        <DigestMethod Algorithm="http://www.w3.org/2000/09/xmldsig#sha1"/>
        <DigestValue>JTMoMRwwWFIQeXTIvpGwGGMKT+I=</DigestValue>
      </Reference>
      <Reference URI="/word/fontTable.xml?ContentType=application/vnd.openxmlformats-officedocument.wordprocessingml.fontTable+xml">
        <DigestMethod Algorithm="http://www.w3.org/2000/09/xmldsig#sha1"/>
        <DigestValue>0C9KNA4DIapZybwexWfzrQ/RsQ4=</DigestValue>
      </Reference>
      <Reference URI="/word/numbering.xml?ContentType=application/vnd.openxmlformats-officedocument.wordprocessingml.numbering+xml">
        <DigestMethod Algorithm="http://www.w3.org/2000/09/xmldsig#sha1"/>
        <DigestValue>mzrwhl6PwAT3VNxatkU8H2XJ72E=</DigestValue>
      </Reference>
      <Reference URI="/word/settings.xml?ContentType=application/vnd.openxmlformats-officedocument.wordprocessingml.settings+xml">
        <DigestMethod Algorithm="http://www.w3.org/2000/09/xmldsig#sha1"/>
        <DigestValue>WUYckZH6LsbPHhrJhDAxFQIXtaU=</DigestValue>
      </Reference>
      <Reference URI="/word/styles.xml?ContentType=application/vnd.openxmlformats-officedocument.wordprocessingml.styles+xml">
        <DigestMethod Algorithm="http://www.w3.org/2000/09/xmldsig#sha1"/>
        <DigestValue>xt1GlfSx9pwDS2lQ7E2h8BN0MPI=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p7FFVrEFNmZMLV5KiIvmMXEZ8qA=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2021-07-07T10:54:32Z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2021-07-07T10:54:32Z</xd:SigningTime>
          <xd:SigningCertificate>
            <xd:Cert>
              <xd:CertDigest>
                <DigestMethod Algorithm="http://www.w3.org/2000/09/xmldsig#sha1"/>
                <DigestValue>v3O4u2rWW67qmc1htuULBDeXcFo=</DigestValue>
              </xd:CertDigest>
              <xd:IssuerSerial>
                <X509IssuerName>CN="ГУПКО ""ИЦ ""Регион-Курск""", O="ГУПКО ""ИЦ ""Регион-Курск""", STREET="ул. Горького, 65 А3, офис 7", L=г. Курск, S=46 Курская область, C=RU, INN=004632105502, OGRN=1094632002850, E=uc@reg-kursk.ru</X509IssuerName>
                <X509SerialNumber>34730652156888260209300635343710331562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4021-6DD2-4E6F-995A-D0AF86B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2021-05-13T10:01:00Z</dcterms:created>
  <dcterms:modified xsi:type="dcterms:W3CDTF">2021-07-07T10:36:00Z</dcterms:modified>
</cp:coreProperties>
</file>