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8C675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B1388" w:rsidRDefault="00DB1388" w:rsidP="00DB1388">
      <w:pPr>
        <w:jc w:val="center"/>
        <w:rPr>
          <w:rFonts w:ascii="Times New Roman" w:hAnsi="Times New Roman"/>
          <w:b/>
          <w:sz w:val="44"/>
          <w:szCs w:val="44"/>
        </w:rPr>
      </w:pPr>
    </w:p>
    <w:p w:rsidR="004944A9" w:rsidRPr="00080C80" w:rsidRDefault="00DB1388" w:rsidP="00DB138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П О С Т А В Л Е Н И Е</w:t>
      </w:r>
    </w:p>
    <w:p w:rsidR="007972DD" w:rsidRDefault="007972DD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DD" w:rsidRDefault="007972DD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25075A">
        <w:rPr>
          <w:rFonts w:ascii="Times New Roman" w:eastAsia="Times New Roman" w:hAnsi="Times New Roman" w:cs="Times New Roman"/>
          <w:sz w:val="24"/>
          <w:szCs w:val="24"/>
          <w:lang w:eastAsia="ru-RU"/>
        </w:rPr>
        <w:t>25»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февраля  2020 года                               №</w:t>
      </w:r>
      <w:r w:rsidR="0025075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bookmarkStart w:id="0" w:name="_GoBack"/>
      <w:bookmarkEnd w:id="0"/>
    </w:p>
    <w:p w:rsidR="007972DD" w:rsidRDefault="007972DD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DD" w:rsidRDefault="007972DD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2DD" w:rsidRDefault="007972DD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D2" w:rsidRP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</w:t>
      </w:r>
      <w:r w:rsidR="008C6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изменений в постановление №26 от 22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.03.2019 г. </w:t>
      </w:r>
    </w:p>
    <w:p w:rsidR="007D250F" w:rsidRDefault="00092BD2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применения к муниципальным 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</w:t>
      </w:r>
      <w:hyperlink r:id="rId6" w:tooltip="Взыскание" w:history="1">
        <w:r w:rsidRPr="007D250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взысканий</w:t>
        </w:r>
      </w:hyperlink>
      <w:r w:rsidRPr="007D25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статьями 14.1, 15 и 27</w:t>
      </w:r>
    </w:p>
    <w:p w:rsid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25 -ФЗ «О муниципальной службе</w:t>
      </w:r>
    </w:p>
    <w:p w:rsidR="00567C9E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</w:p>
    <w:p w:rsidR="004944A9" w:rsidRPr="007D250F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A9" w:rsidRPr="007D250F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Федеральным законом 432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proofErr w:type="gramStart"/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протеста </w:t>
      </w:r>
      <w:proofErr w:type="spellStart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Щигровской</w:t>
      </w:r>
      <w:proofErr w:type="spellEnd"/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8C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D250F" w:rsidRPr="007D250F" w:rsidRDefault="00567C9E" w:rsidP="007D2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постановление Администрации </w:t>
      </w:r>
      <w:proofErr w:type="spellStart"/>
      <w:r w:rsidR="008C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8C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№26 от 22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7D250F" w:rsidRPr="007D250F" w:rsidRDefault="00092BD2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50F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 Пункт 3.4. изложить в новой редакции:</w:t>
      </w:r>
    </w:p>
    <w:p w:rsidR="00567C9E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r w:rsidR="00092BD2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2.Контроль за исполнением настоящего постановления оставляю за собой. </w:t>
      </w: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</w:t>
      </w:r>
      <w:r w:rsidR="007910E6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официального обнародования.</w:t>
      </w:r>
    </w:p>
    <w:p w:rsidR="007910E6" w:rsidRPr="007D250F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7D250F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6756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</w:t>
      </w:r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6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="00567C9E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</w:t>
      </w:r>
      <w:r w:rsidR="004944A9" w:rsidRPr="007D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6756">
        <w:rPr>
          <w:rFonts w:ascii="Times New Roman" w:eastAsia="Times New Roman" w:hAnsi="Times New Roman" w:cs="Times New Roman"/>
          <w:sz w:val="24"/>
          <w:szCs w:val="24"/>
          <w:lang w:eastAsia="ru-RU"/>
        </w:rPr>
        <w:t>Т. А. Наумова</w:t>
      </w: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9E" w:rsidRPr="007D250F" w:rsidRDefault="00567C9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34" w:rsidRPr="007D250F" w:rsidRDefault="00896134" w:rsidP="004944A9">
      <w:pPr>
        <w:spacing w:after="0" w:line="240" w:lineRule="auto"/>
        <w:jc w:val="both"/>
        <w:rPr>
          <w:sz w:val="24"/>
          <w:szCs w:val="24"/>
        </w:rPr>
      </w:pP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9E"/>
    <w:rsid w:val="00092BD2"/>
    <w:rsid w:val="0025075A"/>
    <w:rsid w:val="00454D3F"/>
    <w:rsid w:val="004944A9"/>
    <w:rsid w:val="00567C9E"/>
    <w:rsid w:val="005C612F"/>
    <w:rsid w:val="005C6423"/>
    <w:rsid w:val="007910E6"/>
    <w:rsid w:val="007972DD"/>
    <w:rsid w:val="007D250F"/>
    <w:rsid w:val="00896134"/>
    <w:rsid w:val="008C6756"/>
    <w:rsid w:val="00C04C19"/>
    <w:rsid w:val="00DB1388"/>
    <w:rsid w:val="00E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4F745-DE62-4DA3-B566-B5C03FB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iska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2020-01-30T07:21:00Z</cp:lastPrinted>
  <dcterms:created xsi:type="dcterms:W3CDTF">2020-01-30T07:21:00Z</dcterms:created>
  <dcterms:modified xsi:type="dcterms:W3CDTF">2020-02-26T11:00:00Z</dcterms:modified>
</cp:coreProperties>
</file>