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92073" w:rsidRDefault="00EE19DF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КРУТОВСКОГО </w:t>
      </w:r>
      <w:r w:rsidR="00A92073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9D4B8E" w:rsidRDefault="009D4B8E" w:rsidP="00A92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1263" w:rsidRDefault="00EE19DF" w:rsidP="005B1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 июня 2019 г.       № 45</w:t>
      </w:r>
    </w:p>
    <w:p w:rsidR="005B1263" w:rsidRPr="005B1263" w:rsidRDefault="005B1263" w:rsidP="005B1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 xml:space="preserve">Об утверждении  проекта планировки территории 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>и проекта межевания в его составе для установления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 xml:space="preserve">границ земельных </w:t>
      </w:r>
      <w:proofErr w:type="gramStart"/>
      <w:r w:rsidRPr="005B1263">
        <w:rPr>
          <w:sz w:val="28"/>
          <w:szCs w:val="28"/>
        </w:rPr>
        <w:t>участков  предназначенных</w:t>
      </w:r>
      <w:proofErr w:type="gramEnd"/>
      <w:r w:rsidRPr="005B1263">
        <w:rPr>
          <w:sz w:val="28"/>
          <w:szCs w:val="28"/>
        </w:rPr>
        <w:t xml:space="preserve"> для 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>строительства и размещения линейного объекта: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>«</w:t>
      </w:r>
      <w:r w:rsidR="00036EED">
        <w:rPr>
          <w:sz w:val="28"/>
          <w:szCs w:val="28"/>
        </w:rPr>
        <w:t xml:space="preserve">Водоснабжение </w:t>
      </w:r>
      <w:proofErr w:type="spellStart"/>
      <w:r w:rsidR="00036EED">
        <w:rPr>
          <w:sz w:val="28"/>
          <w:szCs w:val="28"/>
        </w:rPr>
        <w:t>д.Кунач</w:t>
      </w:r>
      <w:proofErr w:type="spellEnd"/>
      <w:r w:rsidRPr="00415626">
        <w:rPr>
          <w:sz w:val="28"/>
          <w:szCs w:val="28"/>
        </w:rPr>
        <w:t xml:space="preserve"> </w:t>
      </w:r>
      <w:proofErr w:type="spellStart"/>
      <w:r w:rsidR="00EE19D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5B1263">
        <w:rPr>
          <w:sz w:val="28"/>
          <w:szCs w:val="28"/>
        </w:rPr>
        <w:t>»</w:t>
      </w:r>
    </w:p>
    <w:p w:rsidR="005B1263" w:rsidRDefault="005B1263" w:rsidP="005B12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со статьей 46 Градостроительного кодекса Российской Федерации,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от 06.10.2003 № 131-ФЗ «Об общих принципах организации  местного самоуправления в Российской Федерации», Уставом м</w:t>
      </w:r>
      <w:r w:rsidR="00EE19DF">
        <w:rPr>
          <w:sz w:val="28"/>
          <w:szCs w:val="28"/>
        </w:rPr>
        <w:t>униципального образования «</w:t>
      </w:r>
      <w:proofErr w:type="spellStart"/>
      <w:r w:rsidR="00EE19DF">
        <w:rPr>
          <w:sz w:val="28"/>
          <w:szCs w:val="28"/>
        </w:rPr>
        <w:t>Круто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Соглашением ____с учетом заключения о результатах публичных слушаний и протокола публичных слушаний  от 16.04.2019г. Администрация </w:t>
      </w:r>
      <w:proofErr w:type="spellStart"/>
      <w:r w:rsidR="00EE19D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5B1263" w:rsidRDefault="005B1263" w:rsidP="005B12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B1263" w:rsidRDefault="005B1263" w:rsidP="005B1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проект планировки территории и проект межевания в его составе для установления границ земельных </w:t>
      </w:r>
      <w:proofErr w:type="gramStart"/>
      <w:r>
        <w:rPr>
          <w:sz w:val="28"/>
          <w:szCs w:val="28"/>
        </w:rPr>
        <w:t>участков  предназначенных</w:t>
      </w:r>
      <w:proofErr w:type="gramEnd"/>
      <w:r>
        <w:rPr>
          <w:sz w:val="28"/>
          <w:szCs w:val="28"/>
        </w:rPr>
        <w:t xml:space="preserve"> для строительства и размещения линейного объекта: «</w:t>
      </w:r>
      <w:r w:rsidR="00036EED">
        <w:rPr>
          <w:sz w:val="28"/>
          <w:szCs w:val="28"/>
        </w:rPr>
        <w:t xml:space="preserve">Водоснабжение </w:t>
      </w:r>
      <w:proofErr w:type="spellStart"/>
      <w:r w:rsidR="00036EED">
        <w:rPr>
          <w:sz w:val="28"/>
          <w:szCs w:val="28"/>
        </w:rPr>
        <w:t>д.Кунач</w:t>
      </w:r>
      <w:proofErr w:type="spellEnd"/>
      <w:r w:rsidRPr="00415626">
        <w:rPr>
          <w:sz w:val="28"/>
          <w:szCs w:val="28"/>
        </w:rPr>
        <w:t xml:space="preserve"> </w:t>
      </w:r>
      <w:proofErr w:type="spellStart"/>
      <w:r w:rsidR="00EE19DF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</w:p>
    <w:p w:rsidR="005B1263" w:rsidRDefault="005B1263" w:rsidP="005B1263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9D4B8E" w:rsidRPr="009D4B8E" w:rsidRDefault="00036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9D4B8E" w:rsidRPr="009D4B8E">
        <w:rPr>
          <w:sz w:val="28"/>
          <w:szCs w:val="28"/>
        </w:rPr>
        <w:t>о.Главы</w:t>
      </w:r>
      <w:proofErr w:type="spellEnd"/>
      <w:r w:rsidR="009D4B8E" w:rsidRPr="009D4B8E">
        <w:rPr>
          <w:sz w:val="28"/>
          <w:szCs w:val="28"/>
        </w:rPr>
        <w:t xml:space="preserve"> </w:t>
      </w:r>
      <w:proofErr w:type="spellStart"/>
      <w:r w:rsidR="00EE19DF">
        <w:rPr>
          <w:sz w:val="28"/>
          <w:szCs w:val="28"/>
        </w:rPr>
        <w:t>Крутовского</w:t>
      </w:r>
      <w:proofErr w:type="spellEnd"/>
      <w:r w:rsidR="009D4B8E" w:rsidRPr="009D4B8E">
        <w:rPr>
          <w:sz w:val="28"/>
          <w:szCs w:val="28"/>
        </w:rPr>
        <w:t xml:space="preserve"> сельсовета                         </w:t>
      </w:r>
      <w:r>
        <w:rPr>
          <w:sz w:val="28"/>
          <w:szCs w:val="28"/>
        </w:rPr>
        <w:t xml:space="preserve">                    Н.Ю.Каменева</w:t>
      </w:r>
      <w:bookmarkStart w:id="0" w:name="_GoBack"/>
      <w:bookmarkEnd w:id="0"/>
    </w:p>
    <w:sectPr w:rsidR="009D4B8E" w:rsidRPr="009D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C0"/>
    <w:rsid w:val="00036EED"/>
    <w:rsid w:val="005B1263"/>
    <w:rsid w:val="00775295"/>
    <w:rsid w:val="00851A2C"/>
    <w:rsid w:val="00942086"/>
    <w:rsid w:val="009D4B8E"/>
    <w:rsid w:val="00A92073"/>
    <w:rsid w:val="00AD28C0"/>
    <w:rsid w:val="00C367AB"/>
    <w:rsid w:val="00E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77927-1597-4913-B081-095906BC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0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7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92073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2019-06-07T07:25:00Z</dcterms:created>
  <dcterms:modified xsi:type="dcterms:W3CDTF">2019-06-07T08:04:00Z</dcterms:modified>
</cp:coreProperties>
</file>